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3295E" w14:textId="030069CD" w:rsidR="007B4DDB" w:rsidRDefault="007B4DDB" w:rsidP="007B4DDB">
      <w:pPr>
        <w:pStyle w:val="Heading1"/>
        <w:contextualSpacing/>
        <w:jc w:val="center"/>
      </w:pPr>
      <w:bookmarkStart w:id="0" w:name="_Hlk192690428"/>
      <w:bookmarkStart w:id="1" w:name="_Hlk60991965"/>
      <w:r>
        <w:t>Clinician-Scientist Emerging Leader Award 202</w:t>
      </w:r>
      <w:r w:rsidR="00265DAF">
        <w:t>6</w:t>
      </w:r>
    </w:p>
    <w:p w14:paraId="0086FE5A" w14:textId="5FE4FDEF" w:rsidR="007B4DDB" w:rsidRPr="00D873BF" w:rsidRDefault="0070726F" w:rsidP="007B4DDB">
      <w:pPr>
        <w:pStyle w:val="Heading1"/>
        <w:contextualSpacing/>
        <w:jc w:val="center"/>
        <w:rPr>
          <w:b/>
          <w:bCs/>
          <w:sz w:val="36"/>
          <w:szCs w:val="36"/>
        </w:rPr>
      </w:pPr>
      <w:r>
        <w:rPr>
          <w:b/>
          <w:bCs/>
          <w:sz w:val="36"/>
          <w:szCs w:val="36"/>
        </w:rPr>
        <w:t>Registration of interest</w:t>
      </w:r>
    </w:p>
    <w:bookmarkEnd w:id="0"/>
    <w:p w14:paraId="55D87845" w14:textId="77777777" w:rsidR="007B4DDB" w:rsidRDefault="007B4DDB" w:rsidP="007B4DDB">
      <w:pPr>
        <w:ind w:left="1247" w:right="1191"/>
        <w:contextualSpacing/>
        <w:jc w:val="center"/>
      </w:pPr>
    </w:p>
    <w:p w14:paraId="38057D8B" w14:textId="77777777" w:rsidR="0070726F" w:rsidRDefault="0070726F" w:rsidP="0070726F">
      <w:pPr>
        <w:spacing w:after="160" w:line="267" w:lineRule="auto"/>
        <w:ind w:left="-2" w:right="81" w:hanging="10"/>
      </w:pPr>
      <w:r>
        <w:t xml:space="preserve">For more information about the Clinician-Scientist Emerging Leader (CSEL) award competition including deadlines, eligibility and available funding please read the </w:t>
      </w:r>
      <w:r w:rsidRPr="00C9716C">
        <w:rPr>
          <w:b/>
          <w:bCs/>
          <w:i/>
          <w:iCs/>
        </w:rPr>
        <w:t>CSEL</w:t>
      </w:r>
      <w:r>
        <w:rPr>
          <w:b/>
          <w:bCs/>
          <w:i/>
          <w:iCs/>
        </w:rPr>
        <w:t xml:space="preserve"> Award</w:t>
      </w:r>
      <w:r w:rsidRPr="00C9716C">
        <w:rPr>
          <w:b/>
          <w:bCs/>
          <w:i/>
          <w:iCs/>
        </w:rPr>
        <w:t xml:space="preserve"> Competition Guide</w:t>
      </w:r>
      <w:r w:rsidRPr="00C9716C">
        <w:rPr>
          <w:i/>
          <w:iCs/>
        </w:rPr>
        <w:t>.</w:t>
      </w:r>
      <w:r>
        <w:t xml:space="preserve">  </w:t>
      </w:r>
    </w:p>
    <w:p w14:paraId="45AE1DDB" w14:textId="395270BB" w:rsidR="0070726F" w:rsidRDefault="0070726F" w:rsidP="0070726F">
      <w:r>
        <w:t xml:space="preserve">Submit this completed form by </w:t>
      </w:r>
      <w:r w:rsidR="00265DAF">
        <w:rPr>
          <w:b/>
          <w:bCs/>
        </w:rPr>
        <w:t>May</w:t>
      </w:r>
      <w:r w:rsidR="0007099E">
        <w:rPr>
          <w:b/>
          <w:bCs/>
        </w:rPr>
        <w:t xml:space="preserve"> </w:t>
      </w:r>
      <w:r w:rsidR="00265DAF">
        <w:rPr>
          <w:b/>
          <w:bCs/>
        </w:rPr>
        <w:t>7</w:t>
      </w:r>
      <w:r w:rsidR="0007099E">
        <w:rPr>
          <w:b/>
          <w:bCs/>
        </w:rPr>
        <w:t>, 202</w:t>
      </w:r>
      <w:r w:rsidR="00265DAF">
        <w:rPr>
          <w:b/>
          <w:bCs/>
        </w:rPr>
        <w:t>6</w:t>
      </w:r>
      <w:r>
        <w:rPr>
          <w:b/>
          <w:bCs/>
        </w:rPr>
        <w:t>,</w:t>
      </w:r>
      <w:r w:rsidRPr="00F6341A">
        <w:rPr>
          <w:b/>
          <w:bCs/>
        </w:rPr>
        <w:t xml:space="preserve"> 5pm EST.</w:t>
      </w:r>
      <w:r>
        <w:t xml:space="preserve"> Only applicants that have registered interest by the deadline will be eligible to submit a full application (due </w:t>
      </w:r>
      <w:r w:rsidR="0007099E">
        <w:t xml:space="preserve">June </w:t>
      </w:r>
      <w:r w:rsidR="00EC35B1">
        <w:t>11</w:t>
      </w:r>
      <w:r w:rsidR="0007099E">
        <w:t>, 202</w:t>
      </w:r>
      <w:r w:rsidR="00EC35B1">
        <w:t>6</w:t>
      </w:r>
      <w:r>
        <w:t xml:space="preserve">). </w:t>
      </w:r>
      <w:r w:rsidRPr="00046E31">
        <w:t>Submit completed application</w:t>
      </w:r>
      <w:r>
        <w:t>s</w:t>
      </w:r>
      <w:r w:rsidRPr="00046E31">
        <w:t xml:space="preserve"> through the “</w:t>
      </w:r>
      <w:r w:rsidRPr="00046E31">
        <w:rPr>
          <w:b/>
          <w:bCs/>
        </w:rPr>
        <w:t>Submit Here</w:t>
      </w:r>
      <w:r w:rsidRPr="00046E31">
        <w:t xml:space="preserve">” button at </w:t>
      </w:r>
      <w:hyperlink r:id="rId11" w:history="1">
        <w:r w:rsidRPr="00046E31">
          <w:rPr>
            <w:rStyle w:val="Hyperlink"/>
          </w:rPr>
          <w:t>fightingblindness.ca/research/for-researchers/</w:t>
        </w:r>
      </w:hyperlink>
    </w:p>
    <w:p w14:paraId="093F5EFE" w14:textId="77777777" w:rsidR="0007099E" w:rsidRPr="00046E31" w:rsidRDefault="0007099E" w:rsidP="0070726F"/>
    <w:p w14:paraId="43BC24AA" w14:textId="56F3836F" w:rsidR="0070726F" w:rsidRDefault="0070726F" w:rsidP="0070726F">
      <w:pPr>
        <w:spacing w:after="160" w:line="267" w:lineRule="auto"/>
        <w:ind w:left="-2" w:right="81" w:hanging="10"/>
      </w:pPr>
      <w:r>
        <w:t xml:space="preserve">If you have any questions about your eligibility, or require help with the registration or application, please contact Larissa Moniz, Director, Research and Mission Programs at </w:t>
      </w:r>
      <w:hyperlink r:id="rId12" w:history="1">
        <w:r w:rsidRPr="00370A76">
          <w:rPr>
            <w:rStyle w:val="Hyperlink"/>
          </w:rPr>
          <w:t>research@fightingblindness.ca</w:t>
        </w:r>
      </w:hyperlink>
      <w:r>
        <w:t>.</w:t>
      </w:r>
    </w:p>
    <w:p w14:paraId="6794B4BF" w14:textId="77777777" w:rsidR="0070726F" w:rsidRDefault="0070726F" w:rsidP="0070726F">
      <w:pPr>
        <w:rPr>
          <w:b/>
          <w:bCs/>
        </w:rPr>
      </w:pPr>
    </w:p>
    <w:p w14:paraId="23D759E3" w14:textId="5A681FB1" w:rsidR="0070726F" w:rsidRDefault="0070726F" w:rsidP="0070726F">
      <w:pPr>
        <w:rPr>
          <w:b/>
          <w:bCs/>
        </w:rPr>
      </w:pPr>
      <w:r w:rsidRPr="003B00D4">
        <w:rPr>
          <w:b/>
          <w:bCs/>
        </w:rPr>
        <w:t>Applicant Information</w:t>
      </w:r>
    </w:p>
    <w:p w14:paraId="6EA1A367" w14:textId="77777777" w:rsidR="0070726F" w:rsidRDefault="0070726F" w:rsidP="0070726F">
      <w:pPr>
        <w:rPr>
          <w:b/>
          <w:bCs/>
        </w:rPr>
      </w:pPr>
    </w:p>
    <w:tbl>
      <w:tblPr>
        <w:tblStyle w:val="TableGrid0"/>
        <w:tblpPr w:leftFromText="180" w:rightFromText="180" w:vertAnchor="text" w:horzAnchor="margin" w:tblpY="91"/>
        <w:tblW w:w="10349" w:type="dxa"/>
        <w:tblInd w:w="0" w:type="dxa"/>
        <w:tblCellMar>
          <w:left w:w="10" w:type="dxa"/>
          <w:right w:w="66" w:type="dxa"/>
        </w:tblCellMar>
        <w:tblLook w:val="04A0" w:firstRow="1" w:lastRow="0" w:firstColumn="1" w:lastColumn="0" w:noHBand="0" w:noVBand="1"/>
      </w:tblPr>
      <w:tblGrid>
        <w:gridCol w:w="4957"/>
        <w:gridCol w:w="217"/>
        <w:gridCol w:w="5175"/>
      </w:tblGrid>
      <w:tr w:rsidR="0070726F" w:rsidRPr="00FD3302" w14:paraId="24F7B9FC" w14:textId="77777777" w:rsidTr="0012685B">
        <w:trPr>
          <w:trHeight w:val="557"/>
        </w:trPr>
        <w:tc>
          <w:tcPr>
            <w:tcW w:w="10349" w:type="dxa"/>
            <w:gridSpan w:val="3"/>
            <w:tcBorders>
              <w:top w:val="single" w:sz="4" w:space="0" w:color="000000"/>
              <w:left w:val="single" w:sz="4" w:space="0" w:color="000000"/>
              <w:bottom w:val="single" w:sz="4" w:space="0" w:color="000000"/>
              <w:right w:val="single" w:sz="4" w:space="0" w:color="000000"/>
            </w:tcBorders>
          </w:tcPr>
          <w:p w14:paraId="2EB9B23E" w14:textId="77777777" w:rsidR="0070726F" w:rsidRPr="00FD3302" w:rsidRDefault="0070726F" w:rsidP="0012685B">
            <w:pPr>
              <w:spacing w:after="160"/>
              <w:ind w:left="107"/>
              <w:rPr>
                <w:rFonts w:cstheme="minorHAnsi"/>
              </w:rPr>
            </w:pPr>
            <w:bookmarkStart w:id="2" w:name="_Hlk60995641"/>
            <w:r w:rsidRPr="00FD3302">
              <w:rPr>
                <w:rFonts w:cstheme="minorHAnsi"/>
              </w:rPr>
              <w:t xml:space="preserve">Name </w:t>
            </w:r>
          </w:p>
        </w:tc>
      </w:tr>
      <w:tr w:rsidR="0070726F" w:rsidRPr="00FD3302" w14:paraId="19CEB444" w14:textId="77777777" w:rsidTr="0012685B">
        <w:trPr>
          <w:trHeight w:val="595"/>
        </w:trPr>
        <w:tc>
          <w:tcPr>
            <w:tcW w:w="4957" w:type="dxa"/>
            <w:tcBorders>
              <w:top w:val="single" w:sz="4" w:space="0" w:color="000000"/>
              <w:left w:val="single" w:sz="4" w:space="0" w:color="000000"/>
              <w:bottom w:val="single" w:sz="4" w:space="0" w:color="000000"/>
              <w:right w:val="single" w:sz="4" w:space="0" w:color="000000"/>
            </w:tcBorders>
          </w:tcPr>
          <w:p w14:paraId="4EA6BAA2" w14:textId="77777777" w:rsidR="0070726F" w:rsidRPr="00FD3302" w:rsidRDefault="0070726F" w:rsidP="0012685B">
            <w:pPr>
              <w:spacing w:after="160"/>
              <w:ind w:left="107"/>
              <w:rPr>
                <w:rFonts w:cstheme="minorHAnsi"/>
              </w:rPr>
            </w:pPr>
            <w:r>
              <w:rPr>
                <w:rFonts w:cstheme="minorHAnsi"/>
              </w:rPr>
              <w:t>P</w:t>
            </w:r>
            <w:r w:rsidRPr="00FD3302">
              <w:rPr>
                <w:rFonts w:cstheme="minorHAnsi"/>
              </w:rPr>
              <w:t xml:space="preserve">hone </w:t>
            </w:r>
          </w:p>
        </w:tc>
        <w:tc>
          <w:tcPr>
            <w:tcW w:w="5392" w:type="dxa"/>
            <w:gridSpan w:val="2"/>
            <w:tcBorders>
              <w:top w:val="single" w:sz="4" w:space="0" w:color="000000"/>
              <w:left w:val="single" w:sz="4" w:space="0" w:color="000000"/>
              <w:bottom w:val="single" w:sz="4" w:space="0" w:color="000000"/>
              <w:right w:val="single" w:sz="4" w:space="0" w:color="000000"/>
            </w:tcBorders>
          </w:tcPr>
          <w:p w14:paraId="6D52BAA1" w14:textId="77777777" w:rsidR="0070726F" w:rsidRPr="00FD3302" w:rsidRDefault="0070726F" w:rsidP="0012685B">
            <w:pPr>
              <w:spacing w:after="160"/>
              <w:ind w:left="110"/>
              <w:rPr>
                <w:rFonts w:cstheme="minorHAnsi"/>
              </w:rPr>
            </w:pPr>
            <w:r w:rsidRPr="00FD3302">
              <w:rPr>
                <w:rFonts w:cstheme="minorHAnsi"/>
              </w:rPr>
              <w:t xml:space="preserve">Email </w:t>
            </w:r>
          </w:p>
        </w:tc>
      </w:tr>
      <w:tr w:rsidR="0070726F" w:rsidRPr="00FD3302" w14:paraId="2DCB12F4" w14:textId="77777777" w:rsidTr="0012685B">
        <w:trPr>
          <w:trHeight w:val="614"/>
        </w:trPr>
        <w:tc>
          <w:tcPr>
            <w:tcW w:w="10349" w:type="dxa"/>
            <w:gridSpan w:val="3"/>
            <w:tcBorders>
              <w:top w:val="single" w:sz="4" w:space="0" w:color="000000"/>
              <w:left w:val="single" w:sz="4" w:space="0" w:color="000000"/>
              <w:bottom w:val="single" w:sz="4" w:space="0" w:color="000000"/>
              <w:right w:val="single" w:sz="4" w:space="0" w:color="000000"/>
            </w:tcBorders>
          </w:tcPr>
          <w:p w14:paraId="2BF69551" w14:textId="679EB93E" w:rsidR="0070726F" w:rsidRPr="00FD3302" w:rsidRDefault="0070726F" w:rsidP="0012685B">
            <w:pPr>
              <w:spacing w:after="160"/>
              <w:ind w:left="107"/>
              <w:rPr>
                <w:rFonts w:cstheme="minorHAnsi"/>
              </w:rPr>
            </w:pPr>
            <w:r>
              <w:rPr>
                <w:rFonts w:cstheme="minorHAnsi"/>
              </w:rPr>
              <w:t>Institution</w:t>
            </w:r>
            <w:r w:rsidR="001629D1">
              <w:rPr>
                <w:rFonts w:cstheme="minorHAnsi"/>
              </w:rPr>
              <w:t xml:space="preserve"> (where funds will be administered)</w:t>
            </w:r>
          </w:p>
        </w:tc>
      </w:tr>
      <w:tr w:rsidR="0070726F" w:rsidRPr="00FD3302" w14:paraId="1CDB0EC7" w14:textId="77777777" w:rsidTr="0012685B">
        <w:trPr>
          <w:trHeight w:val="694"/>
        </w:trPr>
        <w:tc>
          <w:tcPr>
            <w:tcW w:w="10349" w:type="dxa"/>
            <w:gridSpan w:val="3"/>
            <w:tcBorders>
              <w:top w:val="single" w:sz="4" w:space="0" w:color="000000"/>
              <w:left w:val="single" w:sz="4" w:space="0" w:color="000000"/>
              <w:bottom w:val="single" w:sz="4" w:space="0" w:color="000000"/>
              <w:right w:val="single" w:sz="4" w:space="0" w:color="000000"/>
            </w:tcBorders>
          </w:tcPr>
          <w:p w14:paraId="62A2DBE7" w14:textId="77777777" w:rsidR="0070726F" w:rsidRPr="00FD3302" w:rsidRDefault="0070726F" w:rsidP="0012685B">
            <w:pPr>
              <w:spacing w:after="160"/>
              <w:ind w:left="107"/>
              <w:rPr>
                <w:rFonts w:cstheme="minorHAnsi"/>
              </w:rPr>
            </w:pPr>
            <w:r w:rsidRPr="00FD3302">
              <w:rPr>
                <w:rFonts w:cstheme="minorHAnsi"/>
              </w:rPr>
              <w:t>Department, program</w:t>
            </w:r>
            <w:r>
              <w:rPr>
                <w:rFonts w:cstheme="minorHAnsi"/>
              </w:rPr>
              <w:t xml:space="preserve"> and/</w:t>
            </w:r>
            <w:r w:rsidRPr="00FD3302">
              <w:rPr>
                <w:rFonts w:cstheme="minorHAnsi"/>
              </w:rPr>
              <w:t>or sub-</w:t>
            </w:r>
            <w:proofErr w:type="spellStart"/>
            <w:r w:rsidRPr="00FD3302">
              <w:rPr>
                <w:rFonts w:cstheme="minorHAnsi"/>
              </w:rPr>
              <w:t>speciality</w:t>
            </w:r>
            <w:proofErr w:type="spellEnd"/>
          </w:p>
        </w:tc>
      </w:tr>
      <w:tr w:rsidR="0070726F" w:rsidRPr="00FD3302" w14:paraId="1DF6577F" w14:textId="77777777" w:rsidTr="0012685B">
        <w:trPr>
          <w:trHeight w:val="690"/>
        </w:trPr>
        <w:tc>
          <w:tcPr>
            <w:tcW w:w="10349" w:type="dxa"/>
            <w:gridSpan w:val="3"/>
            <w:tcBorders>
              <w:top w:val="single" w:sz="4" w:space="0" w:color="000000"/>
              <w:left w:val="single" w:sz="4" w:space="0" w:color="000000"/>
              <w:bottom w:val="single" w:sz="4" w:space="0" w:color="000000"/>
              <w:right w:val="single" w:sz="4" w:space="0" w:color="000000"/>
            </w:tcBorders>
          </w:tcPr>
          <w:p w14:paraId="1AD2A450" w14:textId="77777777" w:rsidR="0070726F" w:rsidRPr="00FD3302" w:rsidRDefault="0070726F" w:rsidP="0012685B">
            <w:pPr>
              <w:spacing w:after="160"/>
              <w:ind w:left="107"/>
              <w:rPr>
                <w:rFonts w:cstheme="minorHAnsi"/>
              </w:rPr>
            </w:pPr>
            <w:r w:rsidRPr="00FD3302">
              <w:rPr>
                <w:rFonts w:cstheme="minorHAnsi"/>
              </w:rPr>
              <w:t>Position (resident, fellow, academic position, other (please specify))</w:t>
            </w:r>
          </w:p>
        </w:tc>
      </w:tr>
      <w:tr w:rsidR="0070726F" w:rsidRPr="00FD3302" w14:paraId="09B1A599" w14:textId="77777777" w:rsidTr="0012685B">
        <w:trPr>
          <w:trHeight w:val="556"/>
        </w:trPr>
        <w:tc>
          <w:tcPr>
            <w:tcW w:w="5174" w:type="dxa"/>
            <w:gridSpan w:val="2"/>
            <w:tcBorders>
              <w:top w:val="single" w:sz="4" w:space="0" w:color="000000"/>
              <w:left w:val="single" w:sz="4" w:space="0" w:color="000000"/>
              <w:bottom w:val="single" w:sz="4" w:space="0" w:color="000000"/>
              <w:right w:val="single" w:sz="4" w:space="0" w:color="000000"/>
            </w:tcBorders>
          </w:tcPr>
          <w:p w14:paraId="0E877317" w14:textId="77777777" w:rsidR="0070726F" w:rsidRDefault="0070726F" w:rsidP="0012685B">
            <w:pPr>
              <w:spacing w:after="160"/>
              <w:ind w:left="107"/>
            </w:pPr>
            <w:r>
              <w:t xml:space="preserve">Position start date: </w:t>
            </w:r>
          </w:p>
        </w:tc>
        <w:tc>
          <w:tcPr>
            <w:tcW w:w="5175" w:type="dxa"/>
            <w:tcBorders>
              <w:top w:val="single" w:sz="4" w:space="0" w:color="000000"/>
              <w:left w:val="single" w:sz="4" w:space="0" w:color="000000"/>
              <w:bottom w:val="single" w:sz="4" w:space="0" w:color="000000"/>
              <w:right w:val="single" w:sz="4" w:space="0" w:color="000000"/>
            </w:tcBorders>
          </w:tcPr>
          <w:p w14:paraId="7D56E58F" w14:textId="77777777" w:rsidR="0070726F" w:rsidRDefault="0070726F" w:rsidP="0012685B">
            <w:pPr>
              <w:spacing w:after="160"/>
              <w:ind w:left="107"/>
            </w:pPr>
            <w:r>
              <w:t xml:space="preserve">Position end date (if known): </w:t>
            </w:r>
          </w:p>
        </w:tc>
      </w:tr>
      <w:tr w:rsidR="001A0EEC" w:rsidRPr="00FD3302" w14:paraId="560A2AB0" w14:textId="77777777" w:rsidTr="00203670">
        <w:trPr>
          <w:trHeight w:val="511"/>
        </w:trPr>
        <w:tc>
          <w:tcPr>
            <w:tcW w:w="10349" w:type="dxa"/>
            <w:gridSpan w:val="3"/>
            <w:tcBorders>
              <w:top w:val="single" w:sz="4" w:space="0" w:color="000000"/>
              <w:left w:val="single" w:sz="4" w:space="0" w:color="000000"/>
              <w:bottom w:val="single" w:sz="4" w:space="0" w:color="000000"/>
              <w:right w:val="single" w:sz="4" w:space="0" w:color="000000"/>
            </w:tcBorders>
          </w:tcPr>
          <w:p w14:paraId="150C42D3" w14:textId="77777777" w:rsidR="001A0EEC" w:rsidRDefault="001A0EEC" w:rsidP="0012685B">
            <w:pPr>
              <w:spacing w:after="160"/>
              <w:ind w:left="107"/>
            </w:pPr>
            <w:r>
              <w:t xml:space="preserve">Are you a Canadian citizen or Permanent Resident of Canada (Yes or No)?  </w:t>
            </w:r>
          </w:p>
          <w:p w14:paraId="218DBFF7" w14:textId="21CDA05A" w:rsidR="001A0EEC" w:rsidRPr="00FD3302" w:rsidRDefault="001A0EEC" w:rsidP="0012685B">
            <w:pPr>
              <w:spacing w:after="160"/>
              <w:ind w:left="107"/>
              <w:rPr>
                <w:rFonts w:cstheme="minorHAnsi"/>
              </w:rPr>
            </w:pPr>
          </w:p>
        </w:tc>
      </w:tr>
      <w:bookmarkEnd w:id="2"/>
    </w:tbl>
    <w:p w14:paraId="78BABB8B" w14:textId="77777777" w:rsidR="0070726F" w:rsidRDefault="0070726F" w:rsidP="0070726F">
      <w:pPr>
        <w:rPr>
          <w:b/>
          <w:bCs/>
        </w:rPr>
      </w:pPr>
    </w:p>
    <w:p w14:paraId="0DFF4002" w14:textId="77777777" w:rsidR="0070726F" w:rsidRDefault="0070726F" w:rsidP="0070726F">
      <w:pPr>
        <w:rPr>
          <w:b/>
          <w:bCs/>
        </w:rPr>
      </w:pPr>
    </w:p>
    <w:p w14:paraId="0D936FC3" w14:textId="77777777" w:rsidR="0070726F" w:rsidRDefault="0070726F" w:rsidP="0070726F">
      <w:pPr>
        <w:rPr>
          <w:b/>
          <w:bCs/>
        </w:rPr>
      </w:pPr>
    </w:p>
    <w:p w14:paraId="071920B2" w14:textId="77777777" w:rsidR="0070726F" w:rsidRDefault="0070726F" w:rsidP="0070726F">
      <w:pPr>
        <w:rPr>
          <w:b/>
          <w:bCs/>
        </w:rPr>
      </w:pPr>
    </w:p>
    <w:p w14:paraId="4D5F54C1" w14:textId="77777777" w:rsidR="0070726F" w:rsidRDefault="0070726F" w:rsidP="0070726F">
      <w:pPr>
        <w:rPr>
          <w:b/>
          <w:bCs/>
        </w:rPr>
      </w:pPr>
    </w:p>
    <w:p w14:paraId="5999C978" w14:textId="77777777" w:rsidR="0070726F" w:rsidRPr="003B00D4" w:rsidRDefault="0070726F" w:rsidP="0070726F">
      <w:pPr>
        <w:rPr>
          <w:b/>
          <w:bCs/>
        </w:rPr>
      </w:pPr>
      <w:r w:rsidRPr="003B00D4">
        <w:rPr>
          <w:b/>
          <w:bCs/>
        </w:rPr>
        <w:lastRenderedPageBreak/>
        <w:t xml:space="preserve">Complete only if position at start of award will be different than </w:t>
      </w:r>
      <w:r>
        <w:rPr>
          <w:b/>
          <w:bCs/>
        </w:rPr>
        <w:t>above</w:t>
      </w:r>
    </w:p>
    <w:tbl>
      <w:tblPr>
        <w:tblStyle w:val="TableGrid0"/>
        <w:tblpPr w:leftFromText="180" w:rightFromText="180" w:vertAnchor="text" w:horzAnchor="margin" w:tblpY="116"/>
        <w:tblW w:w="10349" w:type="dxa"/>
        <w:tblInd w:w="0" w:type="dxa"/>
        <w:tblCellMar>
          <w:left w:w="10" w:type="dxa"/>
          <w:right w:w="66" w:type="dxa"/>
        </w:tblCellMar>
        <w:tblLook w:val="04A0" w:firstRow="1" w:lastRow="0" w:firstColumn="1" w:lastColumn="0" w:noHBand="0" w:noVBand="1"/>
      </w:tblPr>
      <w:tblGrid>
        <w:gridCol w:w="5174"/>
        <w:gridCol w:w="5175"/>
      </w:tblGrid>
      <w:tr w:rsidR="0070726F" w:rsidRPr="00FD3302" w14:paraId="0AD94087" w14:textId="77777777" w:rsidTr="0012685B">
        <w:trPr>
          <w:trHeight w:val="614"/>
        </w:trPr>
        <w:tc>
          <w:tcPr>
            <w:tcW w:w="10349" w:type="dxa"/>
            <w:gridSpan w:val="2"/>
            <w:tcBorders>
              <w:top w:val="single" w:sz="4" w:space="0" w:color="000000"/>
              <w:left w:val="single" w:sz="4" w:space="0" w:color="000000"/>
              <w:bottom w:val="single" w:sz="4" w:space="0" w:color="000000"/>
              <w:right w:val="single" w:sz="4" w:space="0" w:color="000000"/>
            </w:tcBorders>
          </w:tcPr>
          <w:p w14:paraId="58067592" w14:textId="185CD06F" w:rsidR="0070726F" w:rsidRPr="00FD3302" w:rsidRDefault="0070726F" w:rsidP="0012685B">
            <w:pPr>
              <w:spacing w:after="160"/>
              <w:ind w:left="107"/>
              <w:rPr>
                <w:rFonts w:cstheme="minorHAnsi"/>
              </w:rPr>
            </w:pPr>
            <w:r w:rsidRPr="00FD3302">
              <w:rPr>
                <w:rFonts w:cstheme="minorHAnsi"/>
              </w:rPr>
              <w:t>Institution</w:t>
            </w:r>
            <w:r>
              <w:rPr>
                <w:rFonts w:cstheme="minorHAnsi"/>
              </w:rPr>
              <w:t xml:space="preserve"> </w:t>
            </w:r>
            <w:r w:rsidR="001629D1">
              <w:rPr>
                <w:rFonts w:cstheme="minorHAnsi"/>
              </w:rPr>
              <w:t>(where funds will be administered)</w:t>
            </w:r>
          </w:p>
        </w:tc>
      </w:tr>
      <w:tr w:rsidR="0070726F" w:rsidRPr="00FD3302" w14:paraId="028652C2" w14:textId="77777777" w:rsidTr="0012685B">
        <w:trPr>
          <w:trHeight w:val="694"/>
        </w:trPr>
        <w:tc>
          <w:tcPr>
            <w:tcW w:w="10349" w:type="dxa"/>
            <w:gridSpan w:val="2"/>
            <w:tcBorders>
              <w:top w:val="single" w:sz="4" w:space="0" w:color="000000"/>
              <w:left w:val="single" w:sz="4" w:space="0" w:color="000000"/>
              <w:bottom w:val="single" w:sz="4" w:space="0" w:color="000000"/>
              <w:right w:val="single" w:sz="4" w:space="0" w:color="000000"/>
            </w:tcBorders>
          </w:tcPr>
          <w:p w14:paraId="4B8D3064" w14:textId="77777777" w:rsidR="0070726F" w:rsidRPr="00FD3302" w:rsidRDefault="0070726F" w:rsidP="0012685B">
            <w:pPr>
              <w:spacing w:after="160"/>
              <w:ind w:left="107"/>
              <w:rPr>
                <w:rFonts w:cstheme="minorHAnsi"/>
              </w:rPr>
            </w:pPr>
            <w:r w:rsidRPr="00FD3302">
              <w:rPr>
                <w:rFonts w:cstheme="minorHAnsi"/>
              </w:rPr>
              <w:t>Department, program</w:t>
            </w:r>
            <w:r>
              <w:rPr>
                <w:rFonts w:cstheme="minorHAnsi"/>
              </w:rPr>
              <w:t xml:space="preserve"> and/</w:t>
            </w:r>
            <w:r w:rsidRPr="00FD3302">
              <w:rPr>
                <w:rFonts w:cstheme="minorHAnsi"/>
              </w:rPr>
              <w:t>or sub-</w:t>
            </w:r>
            <w:proofErr w:type="spellStart"/>
            <w:r w:rsidRPr="00FD3302">
              <w:rPr>
                <w:rFonts w:cstheme="minorHAnsi"/>
              </w:rPr>
              <w:t>speciality</w:t>
            </w:r>
            <w:proofErr w:type="spellEnd"/>
          </w:p>
        </w:tc>
      </w:tr>
      <w:tr w:rsidR="0070726F" w:rsidRPr="00FD3302" w14:paraId="0259E146" w14:textId="77777777" w:rsidTr="0012685B">
        <w:trPr>
          <w:trHeight w:val="690"/>
        </w:trPr>
        <w:tc>
          <w:tcPr>
            <w:tcW w:w="10349" w:type="dxa"/>
            <w:gridSpan w:val="2"/>
            <w:tcBorders>
              <w:top w:val="single" w:sz="4" w:space="0" w:color="000000"/>
              <w:left w:val="single" w:sz="4" w:space="0" w:color="000000"/>
              <w:bottom w:val="single" w:sz="4" w:space="0" w:color="000000"/>
              <w:right w:val="single" w:sz="4" w:space="0" w:color="000000"/>
            </w:tcBorders>
          </w:tcPr>
          <w:p w14:paraId="76219B90" w14:textId="77777777" w:rsidR="0070726F" w:rsidRPr="00FD3302" w:rsidRDefault="0070726F" w:rsidP="0012685B">
            <w:pPr>
              <w:spacing w:after="160"/>
              <w:ind w:left="107"/>
              <w:rPr>
                <w:rFonts w:cstheme="minorHAnsi"/>
              </w:rPr>
            </w:pPr>
            <w:r w:rsidRPr="00FD3302">
              <w:rPr>
                <w:rFonts w:cstheme="minorHAnsi"/>
              </w:rPr>
              <w:t>Position (resident, fellow, academic position, other (please specify))</w:t>
            </w:r>
          </w:p>
        </w:tc>
      </w:tr>
      <w:tr w:rsidR="0070726F" w:rsidRPr="00FD3302" w14:paraId="2CF97A89" w14:textId="77777777" w:rsidTr="0012685B">
        <w:trPr>
          <w:trHeight w:val="889"/>
        </w:trPr>
        <w:tc>
          <w:tcPr>
            <w:tcW w:w="5174" w:type="dxa"/>
            <w:tcBorders>
              <w:top w:val="single" w:sz="4" w:space="0" w:color="000000"/>
              <w:left w:val="single" w:sz="4" w:space="0" w:color="000000"/>
              <w:bottom w:val="single" w:sz="4" w:space="0" w:color="000000"/>
              <w:right w:val="single" w:sz="4" w:space="0" w:color="000000"/>
            </w:tcBorders>
          </w:tcPr>
          <w:p w14:paraId="4D23EB82" w14:textId="409CCCC3" w:rsidR="0070726F" w:rsidRDefault="0070726F" w:rsidP="0012685B">
            <w:pPr>
              <w:spacing w:after="160"/>
              <w:ind w:left="107"/>
            </w:pPr>
            <w:r>
              <w:t>Position start date</w:t>
            </w:r>
          </w:p>
        </w:tc>
        <w:tc>
          <w:tcPr>
            <w:tcW w:w="5175" w:type="dxa"/>
            <w:tcBorders>
              <w:top w:val="single" w:sz="4" w:space="0" w:color="000000"/>
              <w:left w:val="single" w:sz="4" w:space="0" w:color="000000"/>
              <w:bottom w:val="single" w:sz="4" w:space="0" w:color="000000"/>
              <w:right w:val="single" w:sz="4" w:space="0" w:color="000000"/>
            </w:tcBorders>
          </w:tcPr>
          <w:p w14:paraId="760EB317" w14:textId="77777777" w:rsidR="0070726F" w:rsidRDefault="0070726F" w:rsidP="0012685B">
            <w:pPr>
              <w:spacing w:after="160"/>
              <w:ind w:left="107"/>
            </w:pPr>
            <w:r>
              <w:t>Position end date (if known)</w:t>
            </w:r>
          </w:p>
        </w:tc>
      </w:tr>
    </w:tbl>
    <w:p w14:paraId="67A96366" w14:textId="77777777" w:rsidR="0070726F" w:rsidRDefault="0070726F" w:rsidP="0070726F">
      <w:pPr>
        <w:rPr>
          <w:b/>
          <w:bCs/>
        </w:rPr>
      </w:pPr>
    </w:p>
    <w:p w14:paraId="221636FE" w14:textId="77777777" w:rsidR="0070726F" w:rsidRDefault="0070726F" w:rsidP="0070726F">
      <w:pPr>
        <w:rPr>
          <w:b/>
          <w:bCs/>
        </w:rPr>
      </w:pPr>
    </w:p>
    <w:p w14:paraId="78EF3028" w14:textId="5D4E8429" w:rsidR="0070726F" w:rsidRPr="0070726F" w:rsidRDefault="0070726F" w:rsidP="0070726F">
      <w:pPr>
        <w:rPr>
          <w:b/>
          <w:bCs/>
        </w:rPr>
      </w:pPr>
      <w:r w:rsidRPr="003B00D4">
        <w:rPr>
          <w:b/>
          <w:bCs/>
        </w:rPr>
        <w:t>Qualifications (add extra lines as needed)</w:t>
      </w:r>
    </w:p>
    <w:tbl>
      <w:tblPr>
        <w:tblStyle w:val="TableGrid0"/>
        <w:tblW w:w="10345" w:type="dxa"/>
        <w:tblInd w:w="0" w:type="dxa"/>
        <w:tblCellMar>
          <w:top w:w="46" w:type="dxa"/>
          <w:left w:w="115" w:type="dxa"/>
          <w:right w:w="115" w:type="dxa"/>
        </w:tblCellMar>
        <w:tblLook w:val="04A0" w:firstRow="1" w:lastRow="0" w:firstColumn="1" w:lastColumn="0" w:noHBand="0" w:noVBand="1"/>
      </w:tblPr>
      <w:tblGrid>
        <w:gridCol w:w="1954"/>
        <w:gridCol w:w="5961"/>
        <w:gridCol w:w="1350"/>
        <w:gridCol w:w="1080"/>
      </w:tblGrid>
      <w:tr w:rsidR="0070726F" w14:paraId="250DF1EA" w14:textId="77777777" w:rsidTr="0070726F">
        <w:trPr>
          <w:trHeight w:val="302"/>
        </w:trPr>
        <w:tc>
          <w:tcPr>
            <w:tcW w:w="1954" w:type="dxa"/>
            <w:tcBorders>
              <w:top w:val="single" w:sz="4" w:space="0" w:color="000000"/>
              <w:left w:val="single" w:sz="4" w:space="0" w:color="000000"/>
              <w:bottom w:val="single" w:sz="4" w:space="0" w:color="000000"/>
              <w:right w:val="single" w:sz="4" w:space="0" w:color="000000"/>
            </w:tcBorders>
          </w:tcPr>
          <w:p w14:paraId="3692D6DD" w14:textId="77777777" w:rsidR="0070726F" w:rsidRPr="004132A1" w:rsidRDefault="0070726F" w:rsidP="0070726F">
            <w:pPr>
              <w:spacing w:after="160"/>
              <w:ind w:left="2"/>
            </w:pPr>
            <w:bookmarkStart w:id="3" w:name="_Hlk59181297"/>
            <w:r w:rsidRPr="004132A1">
              <w:t xml:space="preserve">Degree/Training </w:t>
            </w:r>
          </w:p>
        </w:tc>
        <w:tc>
          <w:tcPr>
            <w:tcW w:w="5961" w:type="dxa"/>
            <w:tcBorders>
              <w:top w:val="single" w:sz="4" w:space="0" w:color="000000"/>
              <w:left w:val="single" w:sz="4" w:space="0" w:color="000000"/>
              <w:bottom w:val="single" w:sz="4" w:space="0" w:color="000000"/>
              <w:right w:val="single" w:sz="4" w:space="0" w:color="000000"/>
            </w:tcBorders>
          </w:tcPr>
          <w:p w14:paraId="3A49B30E" w14:textId="77777777" w:rsidR="0070726F" w:rsidRPr="004132A1" w:rsidRDefault="0070726F" w:rsidP="0070726F">
            <w:pPr>
              <w:spacing w:after="160"/>
              <w:ind w:left="2"/>
            </w:pPr>
            <w:r w:rsidRPr="004132A1">
              <w:t>Department and University</w:t>
            </w:r>
            <w:r>
              <w:t>/Institution</w:t>
            </w:r>
          </w:p>
        </w:tc>
        <w:tc>
          <w:tcPr>
            <w:tcW w:w="1350" w:type="dxa"/>
            <w:tcBorders>
              <w:top w:val="single" w:sz="4" w:space="0" w:color="000000"/>
              <w:left w:val="single" w:sz="4" w:space="0" w:color="000000"/>
              <w:bottom w:val="single" w:sz="4" w:space="0" w:color="000000"/>
              <w:right w:val="single" w:sz="4" w:space="0" w:color="000000"/>
            </w:tcBorders>
          </w:tcPr>
          <w:p w14:paraId="3866E09A" w14:textId="77777777" w:rsidR="0070726F" w:rsidRPr="004132A1" w:rsidRDefault="0070726F" w:rsidP="0070726F">
            <w:pPr>
              <w:spacing w:after="160"/>
              <w:ind w:left="5"/>
            </w:pPr>
            <w:r w:rsidRPr="004132A1">
              <w:t xml:space="preserve">Start </w:t>
            </w:r>
            <w:r>
              <w:t>d</w:t>
            </w:r>
            <w:r w:rsidRPr="004132A1">
              <w:t xml:space="preserve">ate </w:t>
            </w:r>
          </w:p>
        </w:tc>
        <w:tc>
          <w:tcPr>
            <w:tcW w:w="1080" w:type="dxa"/>
            <w:tcBorders>
              <w:top w:val="single" w:sz="4" w:space="0" w:color="000000"/>
              <w:left w:val="single" w:sz="4" w:space="0" w:color="000000"/>
              <w:bottom w:val="single" w:sz="4" w:space="0" w:color="000000"/>
              <w:right w:val="single" w:sz="4" w:space="0" w:color="000000"/>
            </w:tcBorders>
          </w:tcPr>
          <w:p w14:paraId="5DC3367B" w14:textId="77777777" w:rsidR="0070726F" w:rsidRPr="004132A1" w:rsidRDefault="0070726F" w:rsidP="0070726F">
            <w:pPr>
              <w:spacing w:after="160"/>
            </w:pPr>
            <w:r w:rsidRPr="004132A1">
              <w:t xml:space="preserve">End </w:t>
            </w:r>
            <w:r>
              <w:t>d</w:t>
            </w:r>
            <w:r w:rsidRPr="004132A1">
              <w:t xml:space="preserve">ate </w:t>
            </w:r>
          </w:p>
        </w:tc>
      </w:tr>
      <w:tr w:rsidR="0070726F" w14:paraId="125080D7" w14:textId="77777777" w:rsidTr="0070726F">
        <w:trPr>
          <w:trHeight w:val="379"/>
        </w:trPr>
        <w:tc>
          <w:tcPr>
            <w:tcW w:w="1954" w:type="dxa"/>
            <w:tcBorders>
              <w:top w:val="single" w:sz="4" w:space="0" w:color="000000"/>
              <w:left w:val="single" w:sz="4" w:space="0" w:color="000000"/>
              <w:bottom w:val="single" w:sz="4" w:space="0" w:color="000000"/>
              <w:right w:val="single" w:sz="4" w:space="0" w:color="000000"/>
            </w:tcBorders>
          </w:tcPr>
          <w:p w14:paraId="230660B2" w14:textId="77777777" w:rsidR="0070726F" w:rsidRPr="004132A1" w:rsidRDefault="0070726F" w:rsidP="0070726F">
            <w:pPr>
              <w:spacing w:after="160"/>
            </w:pPr>
          </w:p>
        </w:tc>
        <w:tc>
          <w:tcPr>
            <w:tcW w:w="5961" w:type="dxa"/>
            <w:tcBorders>
              <w:top w:val="single" w:sz="4" w:space="0" w:color="000000"/>
              <w:left w:val="single" w:sz="4" w:space="0" w:color="000000"/>
              <w:bottom w:val="single" w:sz="4" w:space="0" w:color="000000"/>
              <w:right w:val="single" w:sz="4" w:space="0" w:color="000000"/>
            </w:tcBorders>
          </w:tcPr>
          <w:p w14:paraId="46B85977" w14:textId="77777777" w:rsidR="0070726F" w:rsidRPr="004132A1" w:rsidRDefault="0070726F" w:rsidP="0070726F">
            <w:pPr>
              <w:spacing w:after="160"/>
            </w:pPr>
          </w:p>
        </w:tc>
        <w:tc>
          <w:tcPr>
            <w:tcW w:w="1350" w:type="dxa"/>
            <w:tcBorders>
              <w:top w:val="single" w:sz="4" w:space="0" w:color="000000"/>
              <w:left w:val="single" w:sz="4" w:space="0" w:color="000000"/>
              <w:bottom w:val="single" w:sz="4" w:space="0" w:color="000000"/>
              <w:right w:val="single" w:sz="4" w:space="0" w:color="000000"/>
            </w:tcBorders>
          </w:tcPr>
          <w:p w14:paraId="294D0B0A" w14:textId="77777777" w:rsidR="0070726F" w:rsidRPr="004132A1" w:rsidRDefault="0070726F" w:rsidP="0070726F">
            <w:pPr>
              <w:spacing w:after="160"/>
            </w:pPr>
          </w:p>
        </w:tc>
        <w:tc>
          <w:tcPr>
            <w:tcW w:w="1080" w:type="dxa"/>
            <w:tcBorders>
              <w:top w:val="single" w:sz="4" w:space="0" w:color="000000"/>
              <w:left w:val="single" w:sz="4" w:space="0" w:color="000000"/>
              <w:bottom w:val="single" w:sz="4" w:space="0" w:color="000000"/>
              <w:right w:val="single" w:sz="4" w:space="0" w:color="000000"/>
            </w:tcBorders>
          </w:tcPr>
          <w:p w14:paraId="0BAD4C30" w14:textId="77777777" w:rsidR="0070726F" w:rsidRPr="004132A1" w:rsidRDefault="0070726F" w:rsidP="0070726F">
            <w:pPr>
              <w:spacing w:after="160"/>
            </w:pPr>
          </w:p>
        </w:tc>
      </w:tr>
      <w:tr w:rsidR="0070726F" w14:paraId="3137C29A" w14:textId="77777777" w:rsidTr="0070726F">
        <w:trPr>
          <w:trHeight w:val="429"/>
        </w:trPr>
        <w:tc>
          <w:tcPr>
            <w:tcW w:w="1954" w:type="dxa"/>
            <w:tcBorders>
              <w:top w:val="single" w:sz="4" w:space="0" w:color="000000"/>
              <w:left w:val="single" w:sz="4" w:space="0" w:color="000000"/>
              <w:bottom w:val="single" w:sz="4" w:space="0" w:color="000000"/>
              <w:right w:val="single" w:sz="4" w:space="0" w:color="000000"/>
            </w:tcBorders>
          </w:tcPr>
          <w:p w14:paraId="356B82CF" w14:textId="77777777" w:rsidR="0070726F" w:rsidRPr="004132A1" w:rsidRDefault="0070726F" w:rsidP="0070726F">
            <w:pPr>
              <w:spacing w:after="160"/>
            </w:pPr>
          </w:p>
        </w:tc>
        <w:tc>
          <w:tcPr>
            <w:tcW w:w="5961" w:type="dxa"/>
            <w:tcBorders>
              <w:top w:val="single" w:sz="4" w:space="0" w:color="000000"/>
              <w:left w:val="single" w:sz="4" w:space="0" w:color="000000"/>
              <w:bottom w:val="single" w:sz="4" w:space="0" w:color="000000"/>
              <w:right w:val="single" w:sz="4" w:space="0" w:color="000000"/>
            </w:tcBorders>
          </w:tcPr>
          <w:p w14:paraId="78861CB5" w14:textId="77777777" w:rsidR="0070726F" w:rsidRPr="004132A1" w:rsidRDefault="0070726F" w:rsidP="0070726F">
            <w:pPr>
              <w:spacing w:after="160"/>
            </w:pPr>
          </w:p>
        </w:tc>
        <w:tc>
          <w:tcPr>
            <w:tcW w:w="1350" w:type="dxa"/>
            <w:tcBorders>
              <w:top w:val="single" w:sz="4" w:space="0" w:color="000000"/>
              <w:left w:val="single" w:sz="4" w:space="0" w:color="000000"/>
              <w:bottom w:val="single" w:sz="4" w:space="0" w:color="000000"/>
              <w:right w:val="single" w:sz="4" w:space="0" w:color="000000"/>
            </w:tcBorders>
          </w:tcPr>
          <w:p w14:paraId="4C083FF8" w14:textId="77777777" w:rsidR="0070726F" w:rsidRPr="004132A1" w:rsidRDefault="0070726F" w:rsidP="0070726F">
            <w:pPr>
              <w:spacing w:after="160"/>
            </w:pPr>
          </w:p>
        </w:tc>
        <w:tc>
          <w:tcPr>
            <w:tcW w:w="1080" w:type="dxa"/>
            <w:tcBorders>
              <w:top w:val="single" w:sz="4" w:space="0" w:color="000000"/>
              <w:left w:val="single" w:sz="4" w:space="0" w:color="000000"/>
              <w:bottom w:val="single" w:sz="4" w:space="0" w:color="000000"/>
              <w:right w:val="single" w:sz="4" w:space="0" w:color="000000"/>
            </w:tcBorders>
          </w:tcPr>
          <w:p w14:paraId="738ADC71" w14:textId="77777777" w:rsidR="0070726F" w:rsidRPr="004132A1" w:rsidRDefault="0070726F" w:rsidP="0070726F">
            <w:pPr>
              <w:spacing w:after="160"/>
            </w:pPr>
          </w:p>
        </w:tc>
      </w:tr>
      <w:tr w:rsidR="0070726F" w14:paraId="7C195EB2" w14:textId="77777777" w:rsidTr="0070726F">
        <w:trPr>
          <w:trHeight w:val="323"/>
        </w:trPr>
        <w:tc>
          <w:tcPr>
            <w:tcW w:w="1954" w:type="dxa"/>
            <w:tcBorders>
              <w:top w:val="single" w:sz="4" w:space="0" w:color="000000"/>
              <w:left w:val="single" w:sz="4" w:space="0" w:color="000000"/>
              <w:bottom w:val="single" w:sz="4" w:space="0" w:color="000000"/>
              <w:right w:val="single" w:sz="4" w:space="0" w:color="000000"/>
            </w:tcBorders>
          </w:tcPr>
          <w:p w14:paraId="433168FC" w14:textId="77777777" w:rsidR="0070726F" w:rsidRPr="004132A1" w:rsidRDefault="0070726F" w:rsidP="0070726F">
            <w:pPr>
              <w:spacing w:after="160"/>
            </w:pPr>
          </w:p>
        </w:tc>
        <w:tc>
          <w:tcPr>
            <w:tcW w:w="5961" w:type="dxa"/>
            <w:tcBorders>
              <w:top w:val="single" w:sz="4" w:space="0" w:color="000000"/>
              <w:left w:val="single" w:sz="4" w:space="0" w:color="000000"/>
              <w:bottom w:val="single" w:sz="4" w:space="0" w:color="000000"/>
              <w:right w:val="single" w:sz="4" w:space="0" w:color="000000"/>
            </w:tcBorders>
          </w:tcPr>
          <w:p w14:paraId="5995599F" w14:textId="77777777" w:rsidR="0070726F" w:rsidRPr="004132A1" w:rsidRDefault="0070726F" w:rsidP="0070726F">
            <w:pPr>
              <w:spacing w:after="160"/>
            </w:pPr>
          </w:p>
        </w:tc>
        <w:tc>
          <w:tcPr>
            <w:tcW w:w="1350" w:type="dxa"/>
            <w:tcBorders>
              <w:top w:val="single" w:sz="4" w:space="0" w:color="000000"/>
              <w:left w:val="single" w:sz="4" w:space="0" w:color="000000"/>
              <w:bottom w:val="single" w:sz="4" w:space="0" w:color="000000"/>
              <w:right w:val="single" w:sz="4" w:space="0" w:color="000000"/>
            </w:tcBorders>
          </w:tcPr>
          <w:p w14:paraId="519C0CF1" w14:textId="77777777" w:rsidR="0070726F" w:rsidRPr="004132A1" w:rsidRDefault="0070726F" w:rsidP="0070726F">
            <w:pPr>
              <w:spacing w:after="160"/>
            </w:pPr>
          </w:p>
        </w:tc>
        <w:tc>
          <w:tcPr>
            <w:tcW w:w="1080" w:type="dxa"/>
            <w:tcBorders>
              <w:top w:val="single" w:sz="4" w:space="0" w:color="000000"/>
              <w:left w:val="single" w:sz="4" w:space="0" w:color="000000"/>
              <w:bottom w:val="single" w:sz="4" w:space="0" w:color="000000"/>
              <w:right w:val="single" w:sz="4" w:space="0" w:color="000000"/>
            </w:tcBorders>
          </w:tcPr>
          <w:p w14:paraId="6AA94DC5" w14:textId="77777777" w:rsidR="0070726F" w:rsidRPr="004132A1" w:rsidRDefault="0070726F" w:rsidP="0070726F">
            <w:pPr>
              <w:spacing w:after="160"/>
            </w:pPr>
          </w:p>
        </w:tc>
      </w:tr>
      <w:tr w:rsidR="0070726F" w14:paraId="12DC2BBA" w14:textId="77777777" w:rsidTr="0070726F">
        <w:trPr>
          <w:trHeight w:val="323"/>
        </w:trPr>
        <w:tc>
          <w:tcPr>
            <w:tcW w:w="1954" w:type="dxa"/>
            <w:tcBorders>
              <w:top w:val="single" w:sz="4" w:space="0" w:color="000000"/>
              <w:left w:val="single" w:sz="4" w:space="0" w:color="000000"/>
              <w:bottom w:val="single" w:sz="4" w:space="0" w:color="000000"/>
              <w:right w:val="single" w:sz="4" w:space="0" w:color="000000"/>
            </w:tcBorders>
          </w:tcPr>
          <w:p w14:paraId="7452D496" w14:textId="77777777" w:rsidR="0070726F" w:rsidRPr="004132A1" w:rsidRDefault="0070726F" w:rsidP="0070726F">
            <w:pPr>
              <w:spacing w:after="160"/>
            </w:pPr>
          </w:p>
        </w:tc>
        <w:tc>
          <w:tcPr>
            <w:tcW w:w="5961" w:type="dxa"/>
            <w:tcBorders>
              <w:top w:val="single" w:sz="4" w:space="0" w:color="000000"/>
              <w:left w:val="single" w:sz="4" w:space="0" w:color="000000"/>
              <w:bottom w:val="single" w:sz="4" w:space="0" w:color="000000"/>
              <w:right w:val="single" w:sz="4" w:space="0" w:color="000000"/>
            </w:tcBorders>
          </w:tcPr>
          <w:p w14:paraId="28B27D7F" w14:textId="77777777" w:rsidR="0070726F" w:rsidRPr="004132A1" w:rsidRDefault="0070726F" w:rsidP="0070726F">
            <w:pPr>
              <w:spacing w:after="160"/>
            </w:pPr>
          </w:p>
        </w:tc>
        <w:tc>
          <w:tcPr>
            <w:tcW w:w="1350" w:type="dxa"/>
            <w:tcBorders>
              <w:top w:val="single" w:sz="4" w:space="0" w:color="000000"/>
              <w:left w:val="single" w:sz="4" w:space="0" w:color="000000"/>
              <w:bottom w:val="single" w:sz="4" w:space="0" w:color="000000"/>
              <w:right w:val="single" w:sz="4" w:space="0" w:color="000000"/>
            </w:tcBorders>
          </w:tcPr>
          <w:p w14:paraId="6285467A" w14:textId="77777777" w:rsidR="0070726F" w:rsidRPr="004132A1" w:rsidRDefault="0070726F" w:rsidP="0070726F">
            <w:pPr>
              <w:spacing w:after="160"/>
            </w:pPr>
          </w:p>
        </w:tc>
        <w:tc>
          <w:tcPr>
            <w:tcW w:w="1080" w:type="dxa"/>
            <w:tcBorders>
              <w:top w:val="single" w:sz="4" w:space="0" w:color="000000"/>
              <w:left w:val="single" w:sz="4" w:space="0" w:color="000000"/>
              <w:bottom w:val="single" w:sz="4" w:space="0" w:color="000000"/>
              <w:right w:val="single" w:sz="4" w:space="0" w:color="000000"/>
            </w:tcBorders>
          </w:tcPr>
          <w:p w14:paraId="2DEDB241" w14:textId="77777777" w:rsidR="0070726F" w:rsidRPr="004132A1" w:rsidRDefault="0070726F" w:rsidP="0070726F">
            <w:pPr>
              <w:spacing w:after="160"/>
            </w:pPr>
          </w:p>
        </w:tc>
      </w:tr>
      <w:tr w:rsidR="0070726F" w14:paraId="6AC7718A" w14:textId="77777777" w:rsidTr="0070726F">
        <w:trPr>
          <w:trHeight w:val="1181"/>
        </w:trPr>
        <w:tc>
          <w:tcPr>
            <w:tcW w:w="7915" w:type="dxa"/>
            <w:gridSpan w:val="2"/>
            <w:tcBorders>
              <w:top w:val="single" w:sz="4" w:space="0" w:color="000000"/>
              <w:left w:val="single" w:sz="4" w:space="0" w:color="000000"/>
              <w:bottom w:val="single" w:sz="4" w:space="0" w:color="000000"/>
              <w:right w:val="single" w:sz="4" w:space="0" w:color="000000"/>
            </w:tcBorders>
          </w:tcPr>
          <w:p w14:paraId="23863652" w14:textId="77777777" w:rsidR="0070726F" w:rsidRPr="004132A1" w:rsidRDefault="0070726F" w:rsidP="0070726F">
            <w:pPr>
              <w:spacing w:after="160"/>
              <w:ind w:left="2"/>
            </w:pPr>
            <w:r w:rsidRPr="004132A1">
              <w:t xml:space="preserve">Other qualifications, certificates, licenses in progress </w:t>
            </w:r>
          </w:p>
        </w:tc>
        <w:tc>
          <w:tcPr>
            <w:tcW w:w="1350" w:type="dxa"/>
            <w:tcBorders>
              <w:top w:val="single" w:sz="4" w:space="0" w:color="000000"/>
              <w:left w:val="single" w:sz="4" w:space="0" w:color="000000"/>
              <w:bottom w:val="single" w:sz="4" w:space="0" w:color="000000"/>
              <w:right w:val="single" w:sz="4" w:space="0" w:color="000000"/>
            </w:tcBorders>
          </w:tcPr>
          <w:p w14:paraId="6EDEA0A8" w14:textId="77777777" w:rsidR="0070726F" w:rsidRPr="004132A1" w:rsidRDefault="0070726F" w:rsidP="0070726F">
            <w:pPr>
              <w:spacing w:after="160"/>
            </w:pPr>
          </w:p>
        </w:tc>
        <w:tc>
          <w:tcPr>
            <w:tcW w:w="1080" w:type="dxa"/>
            <w:tcBorders>
              <w:top w:val="single" w:sz="4" w:space="0" w:color="000000"/>
              <w:left w:val="single" w:sz="4" w:space="0" w:color="000000"/>
              <w:bottom w:val="single" w:sz="4" w:space="0" w:color="000000"/>
              <w:right w:val="single" w:sz="4" w:space="0" w:color="000000"/>
            </w:tcBorders>
          </w:tcPr>
          <w:p w14:paraId="6DC64810" w14:textId="77777777" w:rsidR="0070726F" w:rsidRPr="004132A1" w:rsidRDefault="0070726F" w:rsidP="0070726F">
            <w:pPr>
              <w:spacing w:after="160"/>
            </w:pPr>
          </w:p>
        </w:tc>
      </w:tr>
      <w:bookmarkEnd w:id="3"/>
    </w:tbl>
    <w:p w14:paraId="5441DE05" w14:textId="77777777" w:rsidR="0070726F" w:rsidRDefault="0070726F" w:rsidP="0070726F">
      <w:pPr>
        <w:ind w:right="1191"/>
        <w:contextualSpacing/>
      </w:pPr>
    </w:p>
    <w:p w14:paraId="503A55D7" w14:textId="294E01B4" w:rsidR="0070726F" w:rsidRPr="003B00D4" w:rsidRDefault="0070726F" w:rsidP="0070726F">
      <w:pPr>
        <w:rPr>
          <w:b/>
          <w:bCs/>
        </w:rPr>
      </w:pPr>
      <w:r>
        <w:rPr>
          <w:b/>
          <w:bCs/>
        </w:rPr>
        <w:t>J</w:t>
      </w:r>
      <w:r w:rsidRPr="003B00D4">
        <w:rPr>
          <w:b/>
          <w:bCs/>
        </w:rPr>
        <w:t>ustification for Career Interruptions</w:t>
      </w:r>
    </w:p>
    <w:p w14:paraId="68FC0C6B" w14:textId="77777777" w:rsidR="0070726F" w:rsidRDefault="0070726F" w:rsidP="0070726F">
      <w:pPr>
        <w:spacing w:after="160"/>
        <w:rPr>
          <w:rFonts w:cstheme="minorHAnsi"/>
        </w:rPr>
      </w:pPr>
      <w:r>
        <w:rPr>
          <w:rFonts w:cstheme="minorHAnsi"/>
        </w:rPr>
        <w:t>Describe any career interruptions or delays that may be relevant when calculating your eligibility window. Please include start and end dates for each period described. This includes but is not limited to ca</w:t>
      </w:r>
      <w:r w:rsidRPr="00CC7B77">
        <w:rPr>
          <w:rFonts w:cstheme="minorHAnsi"/>
        </w:rPr>
        <w:t xml:space="preserve">reer </w:t>
      </w:r>
      <w:r>
        <w:rPr>
          <w:rFonts w:cstheme="minorHAnsi"/>
        </w:rPr>
        <w:t>break</w:t>
      </w:r>
      <w:r w:rsidRPr="00CC7B77">
        <w:rPr>
          <w:rFonts w:cstheme="minorHAnsi"/>
        </w:rPr>
        <w:t>s</w:t>
      </w:r>
      <w:r>
        <w:rPr>
          <w:rFonts w:cstheme="minorHAnsi"/>
        </w:rPr>
        <w:t xml:space="preserve"> and part-time employment</w:t>
      </w:r>
      <w:r w:rsidRPr="00CC7B77">
        <w:rPr>
          <w:rFonts w:cstheme="minorHAnsi"/>
        </w:rPr>
        <w:t xml:space="preserve"> </w:t>
      </w:r>
      <w:r>
        <w:rPr>
          <w:rFonts w:cstheme="minorHAnsi"/>
        </w:rPr>
        <w:t>due to</w:t>
      </w:r>
      <w:r w:rsidRPr="00D4598E">
        <w:rPr>
          <w:rFonts w:cstheme="minorHAnsi"/>
        </w:rPr>
        <w:t xml:space="preserve"> parental</w:t>
      </w:r>
      <w:r w:rsidRPr="00CC7B77">
        <w:rPr>
          <w:rFonts w:cstheme="minorHAnsi"/>
        </w:rPr>
        <w:t xml:space="preserve"> leave, medical leave</w:t>
      </w:r>
      <w:r>
        <w:rPr>
          <w:rFonts w:cstheme="minorHAnsi"/>
        </w:rPr>
        <w:t>, and</w:t>
      </w:r>
      <w:r w:rsidRPr="00CC7B77">
        <w:rPr>
          <w:rFonts w:cstheme="minorHAnsi"/>
        </w:rPr>
        <w:t xml:space="preserve"> family care</w:t>
      </w:r>
      <w:r>
        <w:rPr>
          <w:rFonts w:cstheme="minorHAnsi"/>
        </w:rPr>
        <w:t xml:space="preserve">. </w:t>
      </w:r>
      <w:r w:rsidRPr="00CC7B77">
        <w:rPr>
          <w:rFonts w:cstheme="minorHAnsi"/>
        </w:rPr>
        <w:t xml:space="preserve">Justified career interruptions will not be included </w:t>
      </w:r>
      <w:r>
        <w:rPr>
          <w:rFonts w:cstheme="minorHAnsi"/>
        </w:rPr>
        <w:t xml:space="preserve">when </w:t>
      </w:r>
      <w:r w:rsidRPr="00CC7B77">
        <w:rPr>
          <w:rFonts w:cstheme="minorHAnsi"/>
        </w:rPr>
        <w:t>calculati</w:t>
      </w:r>
      <w:r>
        <w:rPr>
          <w:rFonts w:cstheme="minorHAnsi"/>
        </w:rPr>
        <w:t>ng the</w:t>
      </w:r>
      <w:r w:rsidRPr="00CC7B77">
        <w:rPr>
          <w:rFonts w:cstheme="minorHAnsi"/>
        </w:rPr>
        <w:t xml:space="preserve"> eligibility window.</w:t>
      </w:r>
    </w:p>
    <w:p w14:paraId="27631F05" w14:textId="3DF6C9E3" w:rsidR="0007099E" w:rsidRDefault="0007099E" w:rsidP="0070726F">
      <w:pPr>
        <w:spacing w:after="160"/>
        <w:rPr>
          <w:rFonts w:cstheme="minorHAnsi"/>
        </w:rPr>
      </w:pPr>
      <w:r>
        <w:rPr>
          <w:rFonts w:cstheme="minorHAnsi"/>
          <w:noProof/>
        </w:rPr>
        <mc:AlternateContent>
          <mc:Choice Requires="wps">
            <w:drawing>
              <wp:anchor distT="0" distB="0" distL="114300" distR="114300" simplePos="0" relativeHeight="251660288" behindDoc="0" locked="0" layoutInCell="1" allowOverlap="1" wp14:anchorId="3FABD97D" wp14:editId="1613C465">
                <wp:simplePos x="0" y="0"/>
                <wp:positionH relativeFrom="column">
                  <wp:posOffset>-19050</wp:posOffset>
                </wp:positionH>
                <wp:positionV relativeFrom="paragraph">
                  <wp:posOffset>88900</wp:posOffset>
                </wp:positionV>
                <wp:extent cx="6483096" cy="866775"/>
                <wp:effectExtent l="0" t="0" r="13335" b="17145"/>
                <wp:wrapTopAndBottom/>
                <wp:docPr id="1163957573" name="Text Box 2"/>
                <wp:cNvGraphicFramePr/>
                <a:graphic xmlns:a="http://schemas.openxmlformats.org/drawingml/2006/main">
                  <a:graphicData uri="http://schemas.microsoft.com/office/word/2010/wordprocessingShape">
                    <wps:wsp>
                      <wps:cNvSpPr txBox="1"/>
                      <wps:spPr>
                        <a:xfrm>
                          <a:off x="0" y="0"/>
                          <a:ext cx="6483096" cy="866775"/>
                        </a:xfrm>
                        <a:prstGeom prst="rect">
                          <a:avLst/>
                        </a:prstGeom>
                        <a:solidFill>
                          <a:schemeClr val="lt1"/>
                        </a:solidFill>
                        <a:ln w="6350">
                          <a:solidFill>
                            <a:prstClr val="black"/>
                          </a:solidFill>
                        </a:ln>
                      </wps:spPr>
                      <wps:txbx>
                        <w:txbxContent>
                          <w:p w14:paraId="538EE6D4" w14:textId="53D36134" w:rsidR="0007099E" w:rsidRDefault="0007099E"/>
                          <w:p w14:paraId="7C37949C" w14:textId="77777777" w:rsidR="00B902FD" w:rsidRDefault="00B902FD"/>
                          <w:p w14:paraId="56593C0E" w14:textId="77777777" w:rsidR="00B902FD" w:rsidRDefault="00B902F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3FABD97D" id="_x0000_t202" coordsize="21600,21600" o:spt="202" path="m,l,21600r21600,l21600,xe">
                <v:stroke joinstyle="miter"/>
                <v:path gradientshapeok="t" o:connecttype="rect"/>
              </v:shapetype>
              <v:shape id="Text Box 2" o:spid="_x0000_s1026" type="#_x0000_t202" style="position:absolute;margin-left:-1.5pt;margin-top:7pt;width:510.5pt;height:68.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" fillcolor="white [3201]" strokeweight=".5pt">
                <v:textbox style="mso-fit-shape-to-text:t">
                  <w:txbxContent>
                    <w:p w14:paraId="538EE6D4" w14:textId="53D36134" w:rsidR="0007099E" w:rsidRDefault="0007099E"/>
                    <w:p w14:paraId="7C37949C" w14:textId="77777777" w:rsidR="00B902FD" w:rsidRDefault="00B902FD"/>
                    <w:p w14:paraId="56593C0E" w14:textId="77777777" w:rsidR="00B902FD" w:rsidRDefault="00B902FD"/>
                  </w:txbxContent>
                </v:textbox>
                <w10:wrap type="topAndBottom"/>
              </v:shape>
            </w:pict>
          </mc:Fallback>
        </mc:AlternateContent>
      </w:r>
    </w:p>
    <w:p w14:paraId="68E28FFF" w14:textId="59B2C6B0" w:rsidR="0070726F" w:rsidRPr="00C172C0" w:rsidRDefault="0070726F" w:rsidP="0070726F">
      <w:pPr>
        <w:rPr>
          <w:b/>
          <w:bCs/>
        </w:rPr>
      </w:pPr>
      <w:r w:rsidRPr="003B00D4">
        <w:rPr>
          <w:b/>
          <w:bCs/>
        </w:rPr>
        <w:t>Project Details</w:t>
      </w:r>
    </w:p>
    <w:p w14:paraId="56BB0EDD" w14:textId="319F82CB" w:rsidR="0070726F" w:rsidRPr="00260A29" w:rsidRDefault="0070726F" w:rsidP="0070726F">
      <w:pPr>
        <w:spacing w:line="250" w:lineRule="auto"/>
        <w:rPr>
          <w:rFonts w:cstheme="minorHAnsi"/>
        </w:rPr>
      </w:pPr>
      <w:r>
        <w:rPr>
          <w:rFonts w:cstheme="minorHAnsi"/>
        </w:rPr>
        <w:lastRenderedPageBreak/>
        <w:t xml:space="preserve">We understand that the information below may change as you develop the full proposal. This information is for internal use only and will help us recruit reviewers with appropriate expertise. </w:t>
      </w:r>
    </w:p>
    <w:tbl>
      <w:tblPr>
        <w:tblStyle w:val="TableGrid0"/>
        <w:tblpPr w:leftFromText="180" w:rightFromText="180" w:vertAnchor="text" w:horzAnchor="margin" w:tblpY="153"/>
        <w:tblW w:w="10315" w:type="dxa"/>
        <w:tblInd w:w="0" w:type="dxa"/>
        <w:tblCellMar>
          <w:top w:w="65" w:type="dxa"/>
          <w:left w:w="109" w:type="dxa"/>
          <w:right w:w="115" w:type="dxa"/>
        </w:tblCellMar>
        <w:tblLook w:val="04A0" w:firstRow="1" w:lastRow="0" w:firstColumn="1" w:lastColumn="0" w:noHBand="0" w:noVBand="1"/>
      </w:tblPr>
      <w:tblGrid>
        <w:gridCol w:w="10315"/>
      </w:tblGrid>
      <w:tr w:rsidR="0070726F" w:rsidRPr="00FD3302" w14:paraId="7410390A" w14:textId="77777777" w:rsidTr="0012685B">
        <w:trPr>
          <w:trHeight w:val="864"/>
        </w:trPr>
        <w:tc>
          <w:tcPr>
            <w:tcW w:w="10315" w:type="dxa"/>
            <w:tcBorders>
              <w:top w:val="single" w:sz="4" w:space="0" w:color="000000"/>
              <w:left w:val="single" w:sz="5" w:space="0" w:color="000000"/>
              <w:bottom w:val="single" w:sz="4" w:space="0" w:color="000000"/>
              <w:right w:val="single" w:sz="4" w:space="0" w:color="000000"/>
            </w:tcBorders>
          </w:tcPr>
          <w:p w14:paraId="61361D55" w14:textId="77777777" w:rsidR="0070726F" w:rsidRPr="00FD3302" w:rsidRDefault="0070726F" w:rsidP="0012685B">
            <w:pPr>
              <w:spacing w:after="160"/>
              <w:ind w:left="5"/>
              <w:rPr>
                <w:rFonts w:cstheme="minorHAnsi"/>
              </w:rPr>
            </w:pPr>
            <w:r w:rsidRPr="00FD3302">
              <w:rPr>
                <w:rFonts w:cstheme="minorHAnsi"/>
                <w:b/>
              </w:rPr>
              <w:t xml:space="preserve">Research </w:t>
            </w:r>
            <w:r>
              <w:rPr>
                <w:rFonts w:cstheme="minorHAnsi"/>
                <w:b/>
              </w:rPr>
              <w:t>p</w:t>
            </w:r>
            <w:r w:rsidRPr="00FD3302">
              <w:rPr>
                <w:rFonts w:cstheme="minorHAnsi"/>
                <w:b/>
              </w:rPr>
              <w:t xml:space="preserve">roject </w:t>
            </w:r>
            <w:r>
              <w:rPr>
                <w:rFonts w:cstheme="minorHAnsi"/>
                <w:b/>
              </w:rPr>
              <w:t>t</w:t>
            </w:r>
            <w:r w:rsidRPr="00FD3302">
              <w:rPr>
                <w:rFonts w:cstheme="minorHAnsi"/>
                <w:b/>
              </w:rPr>
              <w:t>itle</w:t>
            </w:r>
          </w:p>
        </w:tc>
      </w:tr>
      <w:tr w:rsidR="0070726F" w:rsidRPr="00FD3302" w14:paraId="39281B63" w14:textId="77777777" w:rsidTr="0012685B">
        <w:trPr>
          <w:trHeight w:val="888"/>
        </w:trPr>
        <w:tc>
          <w:tcPr>
            <w:tcW w:w="10315" w:type="dxa"/>
            <w:tcBorders>
              <w:top w:val="single" w:sz="4" w:space="0" w:color="000000"/>
              <w:left w:val="single" w:sz="5" w:space="0" w:color="000000"/>
              <w:bottom w:val="single" w:sz="4" w:space="0" w:color="000000"/>
              <w:right w:val="single" w:sz="4" w:space="0" w:color="000000"/>
            </w:tcBorders>
          </w:tcPr>
          <w:p w14:paraId="2D693BCE" w14:textId="5F7A776B" w:rsidR="0070726F" w:rsidRPr="00FD3302" w:rsidRDefault="0070726F" w:rsidP="0012685B">
            <w:pPr>
              <w:spacing w:after="160"/>
              <w:rPr>
                <w:rFonts w:cstheme="minorHAnsi"/>
                <w:b/>
              </w:rPr>
            </w:pPr>
            <w:r>
              <w:rPr>
                <w:rFonts w:cstheme="minorHAnsi"/>
                <w:b/>
              </w:rPr>
              <w:t>Mentor(s) name, institution, position</w:t>
            </w:r>
            <w:r w:rsidR="00E3382D">
              <w:rPr>
                <w:rFonts w:cstheme="minorHAnsi"/>
                <w:b/>
              </w:rPr>
              <w:t xml:space="preserve"> and email address</w:t>
            </w:r>
          </w:p>
        </w:tc>
      </w:tr>
      <w:tr w:rsidR="0070726F" w:rsidRPr="00FD3302" w14:paraId="319D96A3" w14:textId="77777777" w:rsidTr="0012685B">
        <w:trPr>
          <w:trHeight w:val="888"/>
        </w:trPr>
        <w:tc>
          <w:tcPr>
            <w:tcW w:w="10315" w:type="dxa"/>
            <w:tcBorders>
              <w:top w:val="single" w:sz="4" w:space="0" w:color="000000"/>
              <w:left w:val="single" w:sz="5" w:space="0" w:color="000000"/>
              <w:bottom w:val="single" w:sz="4" w:space="0" w:color="000000"/>
              <w:right w:val="single" w:sz="4" w:space="0" w:color="000000"/>
            </w:tcBorders>
          </w:tcPr>
          <w:p w14:paraId="52AF7EBA" w14:textId="612DF479" w:rsidR="0070726F" w:rsidRDefault="0070726F" w:rsidP="0012685B">
            <w:pPr>
              <w:spacing w:after="160"/>
              <w:rPr>
                <w:rFonts w:cstheme="minorHAnsi"/>
                <w:b/>
              </w:rPr>
            </w:pPr>
            <w:r>
              <w:rPr>
                <w:rFonts w:cstheme="minorHAnsi"/>
                <w:b/>
              </w:rPr>
              <w:t>(If applicable) Co-mentor’s name, institution, position</w:t>
            </w:r>
            <w:r w:rsidR="00E3382D">
              <w:rPr>
                <w:rFonts w:cstheme="minorHAnsi"/>
                <w:b/>
              </w:rPr>
              <w:t xml:space="preserve"> and email address</w:t>
            </w:r>
          </w:p>
        </w:tc>
      </w:tr>
    </w:tbl>
    <w:p w14:paraId="05A8C8BB" w14:textId="77777777" w:rsidR="0070726F" w:rsidRDefault="0070726F" w:rsidP="0070726F">
      <w:pPr>
        <w:ind w:left="-2" w:hanging="10"/>
        <w:rPr>
          <w:rFonts w:cstheme="minorHAnsi"/>
          <w:b/>
        </w:rPr>
      </w:pPr>
    </w:p>
    <w:p w14:paraId="3729556C" w14:textId="77777777" w:rsidR="0070726F" w:rsidRDefault="0070726F" w:rsidP="0070726F">
      <w:pPr>
        <w:spacing w:line="250" w:lineRule="auto"/>
        <w:ind w:left="-15"/>
        <w:rPr>
          <w:rFonts w:cstheme="minorHAnsi"/>
        </w:rPr>
      </w:pPr>
      <w:r>
        <w:rPr>
          <w:rFonts w:cstheme="minorHAnsi"/>
        </w:rPr>
        <w:t xml:space="preserve">Provide a short description of the purpose and methodology of your proposed research project (5-10 lines, point form acceptable). </w:t>
      </w:r>
    </w:p>
    <w:tbl>
      <w:tblPr>
        <w:tblStyle w:val="TableGrid"/>
        <w:tblW w:w="10119" w:type="dxa"/>
        <w:tblInd w:w="-15" w:type="dxa"/>
        <w:tblLook w:val="04A0" w:firstRow="1" w:lastRow="0" w:firstColumn="1" w:lastColumn="0" w:noHBand="0" w:noVBand="1"/>
      </w:tblPr>
      <w:tblGrid>
        <w:gridCol w:w="10119"/>
      </w:tblGrid>
      <w:tr w:rsidR="0070726F" w14:paraId="292DC7BF" w14:textId="77777777" w:rsidTr="0012685B">
        <w:trPr>
          <w:trHeight w:val="2031"/>
        </w:trPr>
        <w:tc>
          <w:tcPr>
            <w:tcW w:w="10119" w:type="dxa"/>
          </w:tcPr>
          <w:p w14:paraId="47BEDF82" w14:textId="5C699D22" w:rsidR="0070726F" w:rsidRDefault="0070726F" w:rsidP="0012685B">
            <w:pPr>
              <w:spacing w:line="250" w:lineRule="auto"/>
              <w:rPr>
                <w:rFonts w:cstheme="minorHAnsi"/>
              </w:rPr>
            </w:pPr>
          </w:p>
          <w:p w14:paraId="00915ED0" w14:textId="77777777" w:rsidR="0070726F" w:rsidRDefault="0070726F" w:rsidP="0012685B">
            <w:pPr>
              <w:spacing w:line="250" w:lineRule="auto"/>
              <w:rPr>
                <w:rFonts w:cstheme="minorHAnsi"/>
              </w:rPr>
            </w:pPr>
          </w:p>
          <w:p w14:paraId="63EF0A35" w14:textId="77777777" w:rsidR="0070726F" w:rsidRDefault="0070726F" w:rsidP="0012685B">
            <w:pPr>
              <w:spacing w:line="250" w:lineRule="auto"/>
              <w:rPr>
                <w:rFonts w:cstheme="minorHAnsi"/>
              </w:rPr>
            </w:pPr>
          </w:p>
          <w:p w14:paraId="64677961" w14:textId="3DBCB644" w:rsidR="0070726F" w:rsidRDefault="0070726F" w:rsidP="0012685B">
            <w:pPr>
              <w:spacing w:line="250" w:lineRule="auto"/>
              <w:rPr>
                <w:rFonts w:cstheme="minorHAnsi"/>
              </w:rPr>
            </w:pPr>
          </w:p>
          <w:p w14:paraId="0D72FBC5" w14:textId="77777777" w:rsidR="00B902FD" w:rsidRDefault="00B902FD" w:rsidP="0012685B">
            <w:pPr>
              <w:spacing w:line="250" w:lineRule="auto"/>
              <w:rPr>
                <w:rFonts w:cstheme="minorHAnsi"/>
              </w:rPr>
            </w:pPr>
          </w:p>
          <w:p w14:paraId="70A879A4" w14:textId="77777777" w:rsidR="0070726F" w:rsidRDefault="0070726F" w:rsidP="0012685B">
            <w:pPr>
              <w:spacing w:line="250" w:lineRule="auto"/>
              <w:rPr>
                <w:rFonts w:cstheme="minorHAnsi"/>
              </w:rPr>
            </w:pPr>
          </w:p>
          <w:p w14:paraId="0A4F8F01" w14:textId="77777777" w:rsidR="0070726F" w:rsidRDefault="0070726F" w:rsidP="0012685B">
            <w:pPr>
              <w:spacing w:line="250" w:lineRule="auto"/>
              <w:rPr>
                <w:rFonts w:cstheme="minorHAnsi"/>
              </w:rPr>
            </w:pPr>
          </w:p>
        </w:tc>
      </w:tr>
    </w:tbl>
    <w:p w14:paraId="5C54AE92" w14:textId="74A7BC63" w:rsidR="0070726F" w:rsidRPr="00F73569" w:rsidRDefault="0070726F" w:rsidP="0070726F">
      <w:pPr>
        <w:ind w:right="-233"/>
        <w:rPr>
          <w:rFonts w:cstheme="minorHAnsi"/>
        </w:rPr>
      </w:pPr>
    </w:p>
    <w:tbl>
      <w:tblPr>
        <w:tblStyle w:val="TableGrid"/>
        <w:tblW w:w="0" w:type="auto"/>
        <w:tblLook w:val="04A0" w:firstRow="1" w:lastRow="0" w:firstColumn="1" w:lastColumn="0" w:noHBand="0" w:noVBand="1"/>
      </w:tblPr>
      <w:tblGrid>
        <w:gridCol w:w="6836"/>
        <w:gridCol w:w="2514"/>
      </w:tblGrid>
      <w:tr w:rsidR="0070726F" w14:paraId="3528B67C" w14:textId="77777777" w:rsidTr="0012685B">
        <w:trPr>
          <w:trHeight w:val="1196"/>
        </w:trPr>
        <w:tc>
          <w:tcPr>
            <w:tcW w:w="7375" w:type="dxa"/>
          </w:tcPr>
          <w:p w14:paraId="37B9FC1E" w14:textId="77777777" w:rsidR="0070726F" w:rsidRDefault="0070726F" w:rsidP="0012685B">
            <w:pPr>
              <w:spacing w:line="266" w:lineRule="auto"/>
              <w:ind w:right="864"/>
              <w:rPr>
                <w:rFonts w:cstheme="minorHAnsi"/>
              </w:rPr>
            </w:pPr>
            <w:r w:rsidRPr="000F2C39">
              <w:rPr>
                <w:rFonts w:cstheme="minorHAnsi"/>
              </w:rPr>
              <w:t>Fighting Blindness Canada may share information</w:t>
            </w:r>
            <w:r>
              <w:rPr>
                <w:rFonts w:cstheme="minorHAnsi"/>
              </w:rPr>
              <w:t xml:space="preserve"> </w:t>
            </w:r>
            <w:r>
              <w:t>from applications</w:t>
            </w:r>
            <w:r w:rsidRPr="000F2C39">
              <w:rPr>
                <w:rFonts w:cstheme="minorHAnsi"/>
              </w:rPr>
              <w:t xml:space="preserve"> with partner organizations to increase funding opportunities. </w:t>
            </w:r>
            <w:r w:rsidRPr="000F2C39">
              <w:rPr>
                <w:rFonts w:cstheme="minorHAnsi"/>
                <w:b/>
                <w:bCs/>
              </w:rPr>
              <w:t>Do you give consent for your application to be shared confidentially if opportunities arise?</w:t>
            </w:r>
            <w:r w:rsidRPr="000F2C39">
              <w:rPr>
                <w:rFonts w:cstheme="minorHAnsi"/>
              </w:rPr>
              <w:t xml:space="preserve"> </w:t>
            </w:r>
          </w:p>
          <w:p w14:paraId="7509E602" w14:textId="77777777" w:rsidR="0070726F" w:rsidRPr="000F2C39" w:rsidRDefault="0070726F" w:rsidP="0012685B">
            <w:pPr>
              <w:spacing w:line="266" w:lineRule="auto"/>
              <w:ind w:right="864"/>
              <w:rPr>
                <w:rStyle w:val="Hyperlink"/>
                <w:rFonts w:cstheme="minorHAnsi"/>
                <w:color w:val="auto"/>
                <w:u w:val="none"/>
              </w:rPr>
            </w:pPr>
            <w:r w:rsidRPr="00337D24">
              <w:rPr>
                <w:rFonts w:cstheme="minorHAnsi"/>
                <w:i/>
                <w:iCs/>
              </w:rPr>
              <w:t>Your answer does not impact your ability to apply to this competition or the grant review process.</w:t>
            </w:r>
            <w:r>
              <w:rPr>
                <w:rFonts w:cstheme="minorHAnsi"/>
              </w:rPr>
              <w:t xml:space="preserve">  </w:t>
            </w:r>
          </w:p>
        </w:tc>
        <w:tc>
          <w:tcPr>
            <w:tcW w:w="2701" w:type="dxa"/>
          </w:tcPr>
          <w:p w14:paraId="17C9D623" w14:textId="77777777" w:rsidR="0070726F" w:rsidRPr="000F2C39" w:rsidRDefault="0070726F" w:rsidP="0012685B">
            <w:pPr>
              <w:rPr>
                <w:rStyle w:val="Hyperlink"/>
                <w:rFonts w:cstheme="minorHAnsi"/>
                <w:color w:val="333333"/>
                <w:u w:val="none"/>
                <w:shd w:val="clear" w:color="auto" w:fill="FFFFFF"/>
              </w:rPr>
            </w:pPr>
            <w:r w:rsidRPr="000F2C39">
              <w:rPr>
                <w:rStyle w:val="Hyperlink"/>
                <w:rFonts w:cstheme="minorHAnsi"/>
                <w:color w:val="333333"/>
                <w:u w:val="none"/>
                <w:shd w:val="clear" w:color="auto" w:fill="FFFFFF"/>
              </w:rPr>
              <w:t>Please indicate Yes or No</w:t>
            </w:r>
          </w:p>
        </w:tc>
      </w:tr>
    </w:tbl>
    <w:p w14:paraId="75ED8E9B" w14:textId="77777777" w:rsidR="0070726F" w:rsidRDefault="0070726F" w:rsidP="0070726F">
      <w:pPr>
        <w:rPr>
          <w:rStyle w:val="Hyperlink"/>
          <w:color w:val="auto"/>
          <w:u w:val="none"/>
        </w:rPr>
      </w:pPr>
    </w:p>
    <w:p w14:paraId="083BCF0D" w14:textId="7EA97E5E" w:rsidR="00455D67" w:rsidRPr="001A7855" w:rsidRDefault="00455D67" w:rsidP="0070726F">
      <w:pPr>
        <w:rPr>
          <w:rStyle w:val="Hyperlink"/>
          <w:i/>
          <w:iCs/>
          <w:color w:val="auto"/>
          <w:u w:val="none"/>
        </w:rPr>
      </w:pPr>
      <w:r w:rsidRPr="001A7855">
        <w:rPr>
          <w:rFonts w:cstheme="minorHAnsi"/>
          <w:i/>
          <w:iCs/>
        </w:rPr>
        <w:t xml:space="preserve">By submitting this </w:t>
      </w:r>
      <w:proofErr w:type="gramStart"/>
      <w:r w:rsidRPr="001A7855">
        <w:rPr>
          <w:rFonts w:cstheme="minorHAnsi"/>
          <w:i/>
          <w:iCs/>
        </w:rPr>
        <w:t>form</w:t>
      </w:r>
      <w:proofErr w:type="gramEnd"/>
      <w:r w:rsidRPr="001A7855">
        <w:rPr>
          <w:rFonts w:cstheme="minorHAnsi"/>
          <w:i/>
          <w:iCs/>
        </w:rPr>
        <w:t xml:space="preserve"> you are agreeing for you and your mentor’s email addresses to be added to Fighting Blindness Canada’s Researcher email list. You will receive information about upcoming competitions and other research news. You may choose to unsubscribe at any time.  </w:t>
      </w:r>
      <w:bookmarkEnd w:id="1"/>
    </w:p>
    <w:sectPr w:rsidR="00455D67" w:rsidRPr="001A7855" w:rsidSect="008E6DC2">
      <w:headerReference w:type="default" r:id="rId13"/>
      <w:footerReference w:type="default" r:id="rId14"/>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9F5DF" w14:textId="77777777" w:rsidR="008A234C" w:rsidRDefault="008A234C" w:rsidP="000B1565">
      <w:r>
        <w:separator/>
      </w:r>
    </w:p>
  </w:endnote>
  <w:endnote w:type="continuationSeparator" w:id="0">
    <w:p w14:paraId="549B2517" w14:textId="77777777" w:rsidR="008A234C" w:rsidRDefault="008A234C" w:rsidP="000B1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Gotham">
    <w:altName w:val="Calibri"/>
    <w:charset w:val="00"/>
    <w:family w:val="auto"/>
    <w:pitch w:val="variable"/>
    <w:sig w:usb0="800000A7"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5445279"/>
      <w:docPartObj>
        <w:docPartGallery w:val="Page Numbers (Bottom of Page)"/>
        <w:docPartUnique/>
      </w:docPartObj>
    </w:sdtPr>
    <w:sdtEndPr/>
    <w:sdtContent>
      <w:sdt>
        <w:sdtPr>
          <w:id w:val="1728636285"/>
          <w:docPartObj>
            <w:docPartGallery w:val="Page Numbers (Top of Page)"/>
            <w:docPartUnique/>
          </w:docPartObj>
        </w:sdtPr>
        <w:sdtEndPr/>
        <w:sdtContent>
          <w:p w14:paraId="3BFB1278" w14:textId="7161C407" w:rsidR="0070726F" w:rsidRDefault="0070726F">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1A26896D" w14:textId="6545A5EB" w:rsidR="00CF53C9" w:rsidRPr="00CF53C9" w:rsidRDefault="00CF53C9" w:rsidP="00CF53C9">
    <w:pPr>
      <w:pStyle w:val="Footer"/>
      <w:jc w:val="center"/>
      <w:rPr>
        <w:color w:val="00236D"/>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35A0C" w14:textId="77777777" w:rsidR="008A234C" w:rsidRDefault="008A234C" w:rsidP="000B1565">
      <w:r>
        <w:separator/>
      </w:r>
    </w:p>
  </w:footnote>
  <w:footnote w:type="continuationSeparator" w:id="0">
    <w:p w14:paraId="4AC966E6" w14:textId="77777777" w:rsidR="008A234C" w:rsidRDefault="008A234C" w:rsidP="000B15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07105" w14:textId="61C32015" w:rsidR="00A32281" w:rsidRDefault="0092209C" w:rsidP="000B1565">
    <w:pPr>
      <w:pStyle w:val="Header"/>
    </w:pPr>
    <w:r>
      <w:rPr>
        <w:noProof/>
        <w:lang w:val="en-CA" w:eastAsia="en-CA"/>
      </w:rPr>
      <w:drawing>
        <wp:inline distT="0" distB="0" distL="0" distR="0" wp14:anchorId="45D14380" wp14:editId="2BF143CF">
          <wp:extent cx="2114550" cy="586022"/>
          <wp:effectExtent l="0" t="0" r="0" b="5080"/>
          <wp:docPr id="1923927609" name="Picture 3"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927609" name="Picture 3" descr="Blu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29781" cy="590243"/>
                  </a:xfrm>
                  <a:prstGeom prst="rect">
                    <a:avLst/>
                  </a:prstGeom>
                </pic:spPr>
              </pic:pic>
            </a:graphicData>
          </a:graphic>
        </wp:inline>
      </w:drawing>
    </w:r>
  </w:p>
  <w:p w14:paraId="2C7CD08B" w14:textId="77777777" w:rsidR="00A32281" w:rsidRDefault="00A32281" w:rsidP="000B15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193B"/>
    <w:multiLevelType w:val="hybridMultilevel"/>
    <w:tmpl w:val="0FDCBA52"/>
    <w:lvl w:ilvl="0" w:tplc="FE3AA554">
      <w:start w:val="1"/>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4D294A"/>
    <w:multiLevelType w:val="hybridMultilevel"/>
    <w:tmpl w:val="90DE1E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6620330"/>
    <w:multiLevelType w:val="hybridMultilevel"/>
    <w:tmpl w:val="F34EA5AE"/>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F696D71"/>
    <w:multiLevelType w:val="hybridMultilevel"/>
    <w:tmpl w:val="BB8C85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9807304"/>
    <w:multiLevelType w:val="hybridMultilevel"/>
    <w:tmpl w:val="989641A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D3C328E"/>
    <w:multiLevelType w:val="hybridMultilevel"/>
    <w:tmpl w:val="6770B83A"/>
    <w:lvl w:ilvl="0" w:tplc="16A4F9B4">
      <w:start w:val="1"/>
      <w:numFmt w:val="bullet"/>
      <w:lvlText w:val="•"/>
      <w:lvlJc w:val="left"/>
      <w:pPr>
        <w:ind w:left="7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3DE2EFA">
      <w:start w:val="1"/>
      <w:numFmt w:val="bullet"/>
      <w:lvlText w:val="o"/>
      <w:lvlJc w:val="left"/>
      <w:pPr>
        <w:ind w:left="14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99CCB70">
      <w:start w:val="1"/>
      <w:numFmt w:val="bullet"/>
      <w:lvlText w:val="▪"/>
      <w:lvlJc w:val="left"/>
      <w:pPr>
        <w:ind w:left="21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1F40C2C">
      <w:start w:val="1"/>
      <w:numFmt w:val="bullet"/>
      <w:lvlText w:val="•"/>
      <w:lvlJc w:val="left"/>
      <w:pPr>
        <w:ind w:left="28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6BE0E84">
      <w:start w:val="1"/>
      <w:numFmt w:val="bullet"/>
      <w:lvlText w:val="o"/>
      <w:lvlJc w:val="left"/>
      <w:pPr>
        <w:ind w:left="36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FD628C8">
      <w:start w:val="1"/>
      <w:numFmt w:val="bullet"/>
      <w:lvlText w:val="▪"/>
      <w:lvlJc w:val="left"/>
      <w:pPr>
        <w:ind w:left="43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7B80CDA">
      <w:start w:val="1"/>
      <w:numFmt w:val="bullet"/>
      <w:lvlText w:val="•"/>
      <w:lvlJc w:val="left"/>
      <w:pPr>
        <w:ind w:left="50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444C944">
      <w:start w:val="1"/>
      <w:numFmt w:val="bullet"/>
      <w:lvlText w:val="o"/>
      <w:lvlJc w:val="left"/>
      <w:pPr>
        <w:ind w:left="57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3A44598">
      <w:start w:val="1"/>
      <w:numFmt w:val="bullet"/>
      <w:lvlText w:val="▪"/>
      <w:lvlJc w:val="left"/>
      <w:pPr>
        <w:ind w:left="64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D4D3F6E"/>
    <w:multiLevelType w:val="hybridMultilevel"/>
    <w:tmpl w:val="54A00C44"/>
    <w:lvl w:ilvl="0" w:tplc="9BF48186">
      <w:numFmt w:val="bullet"/>
      <w:lvlText w:val="-"/>
      <w:lvlJc w:val="left"/>
      <w:pPr>
        <w:ind w:left="720" w:hanging="360"/>
      </w:pPr>
      <w:rPr>
        <w:rFonts w:ascii="Calibri" w:eastAsiaTheme="minorEastAsia"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0924370"/>
    <w:multiLevelType w:val="hybridMultilevel"/>
    <w:tmpl w:val="CE1205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4DA7406"/>
    <w:multiLevelType w:val="hybridMultilevel"/>
    <w:tmpl w:val="D662E6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65A0C48"/>
    <w:multiLevelType w:val="hybridMultilevel"/>
    <w:tmpl w:val="ACD4F1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94565E5"/>
    <w:multiLevelType w:val="hybridMultilevel"/>
    <w:tmpl w:val="29D6679A"/>
    <w:lvl w:ilvl="0" w:tplc="7A6CE808">
      <w:start w:val="1"/>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E7633FE"/>
    <w:multiLevelType w:val="hybridMultilevel"/>
    <w:tmpl w:val="7682CC18"/>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0E03F10"/>
    <w:multiLevelType w:val="hybridMultilevel"/>
    <w:tmpl w:val="9D462B2E"/>
    <w:lvl w:ilvl="0" w:tplc="8CD4428E">
      <w:start w:val="1"/>
      <w:numFmt w:val="bullet"/>
      <w:lvlText w:val="-"/>
      <w:lvlJc w:val="left"/>
      <w:pPr>
        <w:ind w:left="1800" w:hanging="360"/>
      </w:pPr>
      <w:rPr>
        <w:rFonts w:ascii="Calibri" w:eastAsiaTheme="minorHAnsi" w:hAnsi="Calibri" w:cs="Calibri"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3" w15:restartNumberingAfterBreak="0">
    <w:nsid w:val="34961B30"/>
    <w:multiLevelType w:val="hybridMultilevel"/>
    <w:tmpl w:val="828E1480"/>
    <w:lvl w:ilvl="0" w:tplc="FE5491CA">
      <w:start w:val="1"/>
      <w:numFmt w:val="decimal"/>
      <w:lvlText w:val="%1)"/>
      <w:lvlJc w:val="left"/>
      <w:pPr>
        <w:ind w:left="348" w:hanging="360"/>
      </w:pPr>
      <w:rPr>
        <w:rFonts w:hint="default"/>
      </w:rPr>
    </w:lvl>
    <w:lvl w:ilvl="1" w:tplc="10090019" w:tentative="1">
      <w:start w:val="1"/>
      <w:numFmt w:val="lowerLetter"/>
      <w:lvlText w:val="%2."/>
      <w:lvlJc w:val="left"/>
      <w:pPr>
        <w:ind w:left="1068" w:hanging="360"/>
      </w:pPr>
    </w:lvl>
    <w:lvl w:ilvl="2" w:tplc="1009001B" w:tentative="1">
      <w:start w:val="1"/>
      <w:numFmt w:val="lowerRoman"/>
      <w:lvlText w:val="%3."/>
      <w:lvlJc w:val="right"/>
      <w:pPr>
        <w:ind w:left="1788" w:hanging="180"/>
      </w:pPr>
    </w:lvl>
    <w:lvl w:ilvl="3" w:tplc="1009000F" w:tentative="1">
      <w:start w:val="1"/>
      <w:numFmt w:val="decimal"/>
      <w:lvlText w:val="%4."/>
      <w:lvlJc w:val="left"/>
      <w:pPr>
        <w:ind w:left="2508" w:hanging="360"/>
      </w:pPr>
    </w:lvl>
    <w:lvl w:ilvl="4" w:tplc="10090019" w:tentative="1">
      <w:start w:val="1"/>
      <w:numFmt w:val="lowerLetter"/>
      <w:lvlText w:val="%5."/>
      <w:lvlJc w:val="left"/>
      <w:pPr>
        <w:ind w:left="3228" w:hanging="360"/>
      </w:pPr>
    </w:lvl>
    <w:lvl w:ilvl="5" w:tplc="1009001B" w:tentative="1">
      <w:start w:val="1"/>
      <w:numFmt w:val="lowerRoman"/>
      <w:lvlText w:val="%6."/>
      <w:lvlJc w:val="right"/>
      <w:pPr>
        <w:ind w:left="3948" w:hanging="180"/>
      </w:pPr>
    </w:lvl>
    <w:lvl w:ilvl="6" w:tplc="1009000F" w:tentative="1">
      <w:start w:val="1"/>
      <w:numFmt w:val="decimal"/>
      <w:lvlText w:val="%7."/>
      <w:lvlJc w:val="left"/>
      <w:pPr>
        <w:ind w:left="4668" w:hanging="360"/>
      </w:pPr>
    </w:lvl>
    <w:lvl w:ilvl="7" w:tplc="10090019" w:tentative="1">
      <w:start w:val="1"/>
      <w:numFmt w:val="lowerLetter"/>
      <w:lvlText w:val="%8."/>
      <w:lvlJc w:val="left"/>
      <w:pPr>
        <w:ind w:left="5388" w:hanging="360"/>
      </w:pPr>
    </w:lvl>
    <w:lvl w:ilvl="8" w:tplc="1009001B" w:tentative="1">
      <w:start w:val="1"/>
      <w:numFmt w:val="lowerRoman"/>
      <w:lvlText w:val="%9."/>
      <w:lvlJc w:val="right"/>
      <w:pPr>
        <w:ind w:left="6108" w:hanging="180"/>
      </w:pPr>
    </w:lvl>
  </w:abstractNum>
  <w:abstractNum w:abstractNumId="14" w15:restartNumberingAfterBreak="0">
    <w:nsid w:val="40B0701B"/>
    <w:multiLevelType w:val="hybridMultilevel"/>
    <w:tmpl w:val="FCE0A0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D2710F6"/>
    <w:multiLevelType w:val="hybridMultilevel"/>
    <w:tmpl w:val="A6FCBC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D74CB8"/>
    <w:multiLevelType w:val="hybridMultilevel"/>
    <w:tmpl w:val="0A78DC22"/>
    <w:lvl w:ilvl="0" w:tplc="DC5A15CA">
      <w:start w:val="1"/>
      <w:numFmt w:val="decimal"/>
      <w:lvlText w:val="%1."/>
      <w:lvlJc w:val="left"/>
      <w:pPr>
        <w:tabs>
          <w:tab w:val="num" w:pos="1638"/>
        </w:tabs>
        <w:ind w:left="1638" w:hanging="648"/>
      </w:pPr>
      <w:rPr>
        <w:rFonts w:ascii="Verdana" w:hAnsi="Verdana" w:cs="Times New Roman" w:hint="default"/>
        <w:b w:val="0"/>
        <w:i w:val="0"/>
        <w:color w:val="auto"/>
        <w:sz w:val="18"/>
        <w:szCs w:val="18"/>
        <w:lang w:val="en-GB"/>
      </w:rPr>
    </w:lvl>
    <w:lvl w:ilvl="1" w:tplc="EFC4E720">
      <w:start w:val="1"/>
      <w:numFmt w:val="lowerLetter"/>
      <w:lvlText w:val="%2."/>
      <w:lvlJc w:val="left"/>
      <w:pPr>
        <w:tabs>
          <w:tab w:val="num" w:pos="720"/>
        </w:tabs>
        <w:ind w:left="720" w:hanging="360"/>
      </w:pPr>
      <w:rPr>
        <w:b w:val="0"/>
        <w:i w:val="0"/>
        <w:sz w:val="18"/>
        <w:szCs w:val="18"/>
      </w:rPr>
    </w:lvl>
    <w:lvl w:ilvl="2" w:tplc="0409000F">
      <w:start w:val="1"/>
      <w:numFmt w:val="decimal"/>
      <w:lvlText w:val="%3."/>
      <w:lvlJc w:val="left"/>
      <w:pPr>
        <w:tabs>
          <w:tab w:val="num" w:pos="2700"/>
        </w:tabs>
        <w:ind w:left="2700" w:hanging="360"/>
      </w:pPr>
      <w:rPr>
        <w:b w:val="0"/>
        <w:i w:val="0"/>
        <w:color w:val="auto"/>
        <w:sz w:val="22"/>
        <w:szCs w:val="22"/>
      </w:r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7" w15:restartNumberingAfterBreak="0">
    <w:nsid w:val="53F34771"/>
    <w:multiLevelType w:val="hybridMultilevel"/>
    <w:tmpl w:val="DF7ADA18"/>
    <w:lvl w:ilvl="0" w:tplc="8CD4428E">
      <w:start w:val="1"/>
      <w:numFmt w:val="bullet"/>
      <w:lvlText w:val="-"/>
      <w:lvlJc w:val="left"/>
      <w:pPr>
        <w:ind w:left="360" w:hanging="360"/>
      </w:pPr>
      <w:rPr>
        <w:rFonts w:ascii="Calibri" w:eastAsiaTheme="minorHAnsi" w:hAnsi="Calibri" w:cs="Calibri" w:hint="default"/>
      </w:rPr>
    </w:lvl>
    <w:lvl w:ilvl="1" w:tplc="10090003">
      <w:start w:val="1"/>
      <w:numFmt w:val="bullet"/>
      <w:lvlText w:val="o"/>
      <w:lvlJc w:val="left"/>
      <w:pPr>
        <w:ind w:left="0" w:hanging="360"/>
      </w:pPr>
      <w:rPr>
        <w:rFonts w:ascii="Courier New" w:hAnsi="Courier New" w:cs="Courier New" w:hint="default"/>
      </w:rPr>
    </w:lvl>
    <w:lvl w:ilvl="2" w:tplc="10090005" w:tentative="1">
      <w:start w:val="1"/>
      <w:numFmt w:val="bullet"/>
      <w:lvlText w:val=""/>
      <w:lvlJc w:val="left"/>
      <w:pPr>
        <w:ind w:left="720" w:hanging="360"/>
      </w:pPr>
      <w:rPr>
        <w:rFonts w:ascii="Wingdings" w:hAnsi="Wingdings" w:hint="default"/>
      </w:rPr>
    </w:lvl>
    <w:lvl w:ilvl="3" w:tplc="10090001" w:tentative="1">
      <w:start w:val="1"/>
      <w:numFmt w:val="bullet"/>
      <w:lvlText w:val=""/>
      <w:lvlJc w:val="left"/>
      <w:pPr>
        <w:ind w:left="1440" w:hanging="360"/>
      </w:pPr>
      <w:rPr>
        <w:rFonts w:ascii="Symbol" w:hAnsi="Symbol" w:hint="default"/>
      </w:rPr>
    </w:lvl>
    <w:lvl w:ilvl="4" w:tplc="10090003" w:tentative="1">
      <w:start w:val="1"/>
      <w:numFmt w:val="bullet"/>
      <w:lvlText w:val="o"/>
      <w:lvlJc w:val="left"/>
      <w:pPr>
        <w:ind w:left="2160" w:hanging="360"/>
      </w:pPr>
      <w:rPr>
        <w:rFonts w:ascii="Courier New" w:hAnsi="Courier New" w:cs="Courier New" w:hint="default"/>
      </w:rPr>
    </w:lvl>
    <w:lvl w:ilvl="5" w:tplc="10090005" w:tentative="1">
      <w:start w:val="1"/>
      <w:numFmt w:val="bullet"/>
      <w:lvlText w:val=""/>
      <w:lvlJc w:val="left"/>
      <w:pPr>
        <w:ind w:left="2880" w:hanging="360"/>
      </w:pPr>
      <w:rPr>
        <w:rFonts w:ascii="Wingdings" w:hAnsi="Wingdings" w:hint="default"/>
      </w:rPr>
    </w:lvl>
    <w:lvl w:ilvl="6" w:tplc="10090001" w:tentative="1">
      <w:start w:val="1"/>
      <w:numFmt w:val="bullet"/>
      <w:lvlText w:val=""/>
      <w:lvlJc w:val="left"/>
      <w:pPr>
        <w:ind w:left="3600" w:hanging="360"/>
      </w:pPr>
      <w:rPr>
        <w:rFonts w:ascii="Symbol" w:hAnsi="Symbol" w:hint="default"/>
      </w:rPr>
    </w:lvl>
    <w:lvl w:ilvl="7" w:tplc="10090003" w:tentative="1">
      <w:start w:val="1"/>
      <w:numFmt w:val="bullet"/>
      <w:lvlText w:val="o"/>
      <w:lvlJc w:val="left"/>
      <w:pPr>
        <w:ind w:left="4320" w:hanging="360"/>
      </w:pPr>
      <w:rPr>
        <w:rFonts w:ascii="Courier New" w:hAnsi="Courier New" w:cs="Courier New" w:hint="default"/>
      </w:rPr>
    </w:lvl>
    <w:lvl w:ilvl="8" w:tplc="10090005" w:tentative="1">
      <w:start w:val="1"/>
      <w:numFmt w:val="bullet"/>
      <w:lvlText w:val=""/>
      <w:lvlJc w:val="left"/>
      <w:pPr>
        <w:ind w:left="5040" w:hanging="360"/>
      </w:pPr>
      <w:rPr>
        <w:rFonts w:ascii="Wingdings" w:hAnsi="Wingdings" w:hint="default"/>
      </w:rPr>
    </w:lvl>
  </w:abstractNum>
  <w:abstractNum w:abstractNumId="18" w15:restartNumberingAfterBreak="0">
    <w:nsid w:val="5B272E81"/>
    <w:multiLevelType w:val="hybridMultilevel"/>
    <w:tmpl w:val="AAFCF448"/>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0" w:hanging="360"/>
      </w:pPr>
      <w:rPr>
        <w:rFonts w:ascii="Courier New" w:hAnsi="Courier New" w:cs="Courier New" w:hint="default"/>
      </w:rPr>
    </w:lvl>
    <w:lvl w:ilvl="2" w:tplc="10090005" w:tentative="1">
      <w:start w:val="1"/>
      <w:numFmt w:val="bullet"/>
      <w:lvlText w:val=""/>
      <w:lvlJc w:val="left"/>
      <w:pPr>
        <w:ind w:left="720" w:hanging="360"/>
      </w:pPr>
      <w:rPr>
        <w:rFonts w:ascii="Wingdings" w:hAnsi="Wingdings" w:hint="default"/>
      </w:rPr>
    </w:lvl>
    <w:lvl w:ilvl="3" w:tplc="10090001" w:tentative="1">
      <w:start w:val="1"/>
      <w:numFmt w:val="bullet"/>
      <w:lvlText w:val=""/>
      <w:lvlJc w:val="left"/>
      <w:pPr>
        <w:ind w:left="1440" w:hanging="360"/>
      </w:pPr>
      <w:rPr>
        <w:rFonts w:ascii="Symbol" w:hAnsi="Symbol" w:hint="default"/>
      </w:rPr>
    </w:lvl>
    <w:lvl w:ilvl="4" w:tplc="10090003" w:tentative="1">
      <w:start w:val="1"/>
      <w:numFmt w:val="bullet"/>
      <w:lvlText w:val="o"/>
      <w:lvlJc w:val="left"/>
      <w:pPr>
        <w:ind w:left="2160" w:hanging="360"/>
      </w:pPr>
      <w:rPr>
        <w:rFonts w:ascii="Courier New" w:hAnsi="Courier New" w:cs="Courier New" w:hint="default"/>
      </w:rPr>
    </w:lvl>
    <w:lvl w:ilvl="5" w:tplc="10090005" w:tentative="1">
      <w:start w:val="1"/>
      <w:numFmt w:val="bullet"/>
      <w:lvlText w:val=""/>
      <w:lvlJc w:val="left"/>
      <w:pPr>
        <w:ind w:left="2880" w:hanging="360"/>
      </w:pPr>
      <w:rPr>
        <w:rFonts w:ascii="Wingdings" w:hAnsi="Wingdings" w:hint="default"/>
      </w:rPr>
    </w:lvl>
    <w:lvl w:ilvl="6" w:tplc="10090001" w:tentative="1">
      <w:start w:val="1"/>
      <w:numFmt w:val="bullet"/>
      <w:lvlText w:val=""/>
      <w:lvlJc w:val="left"/>
      <w:pPr>
        <w:ind w:left="3600" w:hanging="360"/>
      </w:pPr>
      <w:rPr>
        <w:rFonts w:ascii="Symbol" w:hAnsi="Symbol" w:hint="default"/>
      </w:rPr>
    </w:lvl>
    <w:lvl w:ilvl="7" w:tplc="10090003" w:tentative="1">
      <w:start w:val="1"/>
      <w:numFmt w:val="bullet"/>
      <w:lvlText w:val="o"/>
      <w:lvlJc w:val="left"/>
      <w:pPr>
        <w:ind w:left="4320" w:hanging="360"/>
      </w:pPr>
      <w:rPr>
        <w:rFonts w:ascii="Courier New" w:hAnsi="Courier New" w:cs="Courier New" w:hint="default"/>
      </w:rPr>
    </w:lvl>
    <w:lvl w:ilvl="8" w:tplc="10090005" w:tentative="1">
      <w:start w:val="1"/>
      <w:numFmt w:val="bullet"/>
      <w:lvlText w:val=""/>
      <w:lvlJc w:val="left"/>
      <w:pPr>
        <w:ind w:left="5040" w:hanging="360"/>
      </w:pPr>
      <w:rPr>
        <w:rFonts w:ascii="Wingdings" w:hAnsi="Wingdings" w:hint="default"/>
      </w:rPr>
    </w:lvl>
  </w:abstractNum>
  <w:abstractNum w:abstractNumId="19" w15:restartNumberingAfterBreak="0">
    <w:nsid w:val="68DA3A60"/>
    <w:multiLevelType w:val="hybridMultilevel"/>
    <w:tmpl w:val="4ACCC37E"/>
    <w:lvl w:ilvl="0" w:tplc="4FCE07FA">
      <w:start w:val="6"/>
      <w:numFmt w:val="bullet"/>
      <w:lvlText w:val=""/>
      <w:lvlJc w:val="left"/>
      <w:pPr>
        <w:ind w:left="1080" w:hanging="720"/>
      </w:pPr>
      <w:rPr>
        <w:rFonts w:ascii="Symbol" w:eastAsia="Times New Roman" w:hAnsi="Symbol" w:cstheme="minorHAns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90B0D5F"/>
    <w:multiLevelType w:val="hybridMultilevel"/>
    <w:tmpl w:val="B62AF67C"/>
    <w:lvl w:ilvl="0" w:tplc="1009001B">
      <w:start w:val="1"/>
      <w:numFmt w:val="low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6A355271"/>
    <w:multiLevelType w:val="hybridMultilevel"/>
    <w:tmpl w:val="E078D9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FEF7BA3"/>
    <w:multiLevelType w:val="hybridMultilevel"/>
    <w:tmpl w:val="D8EEAD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5866734"/>
    <w:multiLevelType w:val="hybridMultilevel"/>
    <w:tmpl w:val="E37CC9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BDD24E6"/>
    <w:multiLevelType w:val="hybridMultilevel"/>
    <w:tmpl w:val="83A85E64"/>
    <w:lvl w:ilvl="0" w:tplc="4FCE07FA">
      <w:start w:val="6"/>
      <w:numFmt w:val="bullet"/>
      <w:lvlText w:val=""/>
      <w:lvlJc w:val="left"/>
      <w:pPr>
        <w:ind w:left="1080" w:hanging="720"/>
      </w:pPr>
      <w:rPr>
        <w:rFonts w:ascii="Symbol" w:eastAsia="Times New Roman" w:hAnsi="Symbol" w:cstheme="minorHAns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D964481"/>
    <w:multiLevelType w:val="hybridMultilevel"/>
    <w:tmpl w:val="98E642B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F61775C"/>
    <w:multiLevelType w:val="hybridMultilevel"/>
    <w:tmpl w:val="8A463AD0"/>
    <w:lvl w:ilvl="0" w:tplc="4FCE07FA">
      <w:start w:val="6"/>
      <w:numFmt w:val="bullet"/>
      <w:lvlText w:val=""/>
      <w:lvlJc w:val="left"/>
      <w:pPr>
        <w:ind w:left="0" w:hanging="720"/>
      </w:pPr>
      <w:rPr>
        <w:rFonts w:ascii="Symbol" w:eastAsia="Times New Roman" w:hAnsi="Symbol" w:cstheme="minorHAnsi" w:hint="default"/>
      </w:rPr>
    </w:lvl>
    <w:lvl w:ilvl="1" w:tplc="10090003" w:tentative="1">
      <w:start w:val="1"/>
      <w:numFmt w:val="bullet"/>
      <w:lvlText w:val="o"/>
      <w:lvlJc w:val="left"/>
      <w:pPr>
        <w:ind w:left="360" w:hanging="360"/>
      </w:pPr>
      <w:rPr>
        <w:rFonts w:ascii="Courier New" w:hAnsi="Courier New" w:cs="Courier New" w:hint="default"/>
      </w:rPr>
    </w:lvl>
    <w:lvl w:ilvl="2" w:tplc="10090005" w:tentative="1">
      <w:start w:val="1"/>
      <w:numFmt w:val="bullet"/>
      <w:lvlText w:val=""/>
      <w:lvlJc w:val="left"/>
      <w:pPr>
        <w:ind w:left="1080" w:hanging="360"/>
      </w:pPr>
      <w:rPr>
        <w:rFonts w:ascii="Wingdings" w:hAnsi="Wingdings" w:hint="default"/>
      </w:rPr>
    </w:lvl>
    <w:lvl w:ilvl="3" w:tplc="10090001" w:tentative="1">
      <w:start w:val="1"/>
      <w:numFmt w:val="bullet"/>
      <w:lvlText w:val=""/>
      <w:lvlJc w:val="left"/>
      <w:pPr>
        <w:ind w:left="1800" w:hanging="360"/>
      </w:pPr>
      <w:rPr>
        <w:rFonts w:ascii="Symbol" w:hAnsi="Symbol" w:hint="default"/>
      </w:rPr>
    </w:lvl>
    <w:lvl w:ilvl="4" w:tplc="10090003" w:tentative="1">
      <w:start w:val="1"/>
      <w:numFmt w:val="bullet"/>
      <w:lvlText w:val="o"/>
      <w:lvlJc w:val="left"/>
      <w:pPr>
        <w:ind w:left="2520" w:hanging="360"/>
      </w:pPr>
      <w:rPr>
        <w:rFonts w:ascii="Courier New" w:hAnsi="Courier New" w:cs="Courier New" w:hint="default"/>
      </w:rPr>
    </w:lvl>
    <w:lvl w:ilvl="5" w:tplc="10090005" w:tentative="1">
      <w:start w:val="1"/>
      <w:numFmt w:val="bullet"/>
      <w:lvlText w:val=""/>
      <w:lvlJc w:val="left"/>
      <w:pPr>
        <w:ind w:left="3240" w:hanging="360"/>
      </w:pPr>
      <w:rPr>
        <w:rFonts w:ascii="Wingdings" w:hAnsi="Wingdings" w:hint="default"/>
      </w:rPr>
    </w:lvl>
    <w:lvl w:ilvl="6" w:tplc="10090001" w:tentative="1">
      <w:start w:val="1"/>
      <w:numFmt w:val="bullet"/>
      <w:lvlText w:val=""/>
      <w:lvlJc w:val="left"/>
      <w:pPr>
        <w:ind w:left="3960" w:hanging="360"/>
      </w:pPr>
      <w:rPr>
        <w:rFonts w:ascii="Symbol" w:hAnsi="Symbol" w:hint="default"/>
      </w:rPr>
    </w:lvl>
    <w:lvl w:ilvl="7" w:tplc="10090003" w:tentative="1">
      <w:start w:val="1"/>
      <w:numFmt w:val="bullet"/>
      <w:lvlText w:val="o"/>
      <w:lvlJc w:val="left"/>
      <w:pPr>
        <w:ind w:left="4680" w:hanging="360"/>
      </w:pPr>
      <w:rPr>
        <w:rFonts w:ascii="Courier New" w:hAnsi="Courier New" w:cs="Courier New" w:hint="default"/>
      </w:rPr>
    </w:lvl>
    <w:lvl w:ilvl="8" w:tplc="10090005" w:tentative="1">
      <w:start w:val="1"/>
      <w:numFmt w:val="bullet"/>
      <w:lvlText w:val=""/>
      <w:lvlJc w:val="left"/>
      <w:pPr>
        <w:ind w:left="5400" w:hanging="360"/>
      </w:pPr>
      <w:rPr>
        <w:rFonts w:ascii="Wingdings" w:hAnsi="Wingdings" w:hint="default"/>
      </w:rPr>
    </w:lvl>
  </w:abstractNum>
  <w:num w:numId="1" w16cid:durableId="359938888">
    <w:abstractNumId w:val="11"/>
  </w:num>
  <w:num w:numId="2" w16cid:durableId="2058046269">
    <w:abstractNumId w:val="12"/>
  </w:num>
  <w:num w:numId="3" w16cid:durableId="2062436532">
    <w:abstractNumId w:val="17"/>
  </w:num>
  <w:num w:numId="4" w16cid:durableId="189340715">
    <w:abstractNumId w:val="18"/>
  </w:num>
  <w:num w:numId="5" w16cid:durableId="433019725">
    <w:abstractNumId w:val="4"/>
  </w:num>
  <w:num w:numId="6" w16cid:durableId="1342703354">
    <w:abstractNumId w:val="15"/>
  </w:num>
  <w:num w:numId="7" w16cid:durableId="1079517115">
    <w:abstractNumId w:val="7"/>
  </w:num>
  <w:num w:numId="8" w16cid:durableId="502400854">
    <w:abstractNumId w:val="14"/>
  </w:num>
  <w:num w:numId="9" w16cid:durableId="992174072">
    <w:abstractNumId w:val="0"/>
  </w:num>
  <w:num w:numId="10" w16cid:durableId="752974009">
    <w:abstractNumId w:val="21"/>
  </w:num>
  <w:num w:numId="11" w16cid:durableId="2069724314">
    <w:abstractNumId w:val="10"/>
  </w:num>
  <w:num w:numId="12" w16cid:durableId="7013966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53234546">
    <w:abstractNumId w:val="6"/>
  </w:num>
  <w:num w:numId="14" w16cid:durableId="425613937">
    <w:abstractNumId w:val="19"/>
  </w:num>
  <w:num w:numId="15" w16cid:durableId="1990866201">
    <w:abstractNumId w:val="24"/>
  </w:num>
  <w:num w:numId="16" w16cid:durableId="1383670213">
    <w:abstractNumId w:val="26"/>
  </w:num>
  <w:num w:numId="17" w16cid:durableId="131025719">
    <w:abstractNumId w:val="5"/>
  </w:num>
  <w:num w:numId="18" w16cid:durableId="1177385799">
    <w:abstractNumId w:val="20"/>
  </w:num>
  <w:num w:numId="19" w16cid:durableId="245726853">
    <w:abstractNumId w:val="13"/>
  </w:num>
  <w:num w:numId="20" w16cid:durableId="1833792269">
    <w:abstractNumId w:val="2"/>
  </w:num>
  <w:num w:numId="21" w16cid:durableId="227687506">
    <w:abstractNumId w:val="25"/>
  </w:num>
  <w:num w:numId="22" w16cid:durableId="1666201194">
    <w:abstractNumId w:val="22"/>
  </w:num>
  <w:num w:numId="23" w16cid:durableId="1992562198">
    <w:abstractNumId w:val="9"/>
  </w:num>
  <w:num w:numId="24" w16cid:durableId="741412774">
    <w:abstractNumId w:val="3"/>
  </w:num>
  <w:num w:numId="25" w16cid:durableId="1823808629">
    <w:abstractNumId w:val="1"/>
  </w:num>
  <w:num w:numId="26" w16cid:durableId="2082291072">
    <w:abstractNumId w:val="23"/>
  </w:num>
  <w:num w:numId="27" w16cid:durableId="6744571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2EF"/>
    <w:rsid w:val="00007D18"/>
    <w:rsid w:val="000234CE"/>
    <w:rsid w:val="00033E8D"/>
    <w:rsid w:val="00057A34"/>
    <w:rsid w:val="00065146"/>
    <w:rsid w:val="0007099E"/>
    <w:rsid w:val="000918B0"/>
    <w:rsid w:val="00096A45"/>
    <w:rsid w:val="000B0FAA"/>
    <w:rsid w:val="000B1565"/>
    <w:rsid w:val="000B1577"/>
    <w:rsid w:val="000F71D1"/>
    <w:rsid w:val="001141E1"/>
    <w:rsid w:val="0012017E"/>
    <w:rsid w:val="0013730F"/>
    <w:rsid w:val="00147910"/>
    <w:rsid w:val="001572D5"/>
    <w:rsid w:val="001579AD"/>
    <w:rsid w:val="001629D1"/>
    <w:rsid w:val="001649DA"/>
    <w:rsid w:val="00171112"/>
    <w:rsid w:val="0017287D"/>
    <w:rsid w:val="0017304A"/>
    <w:rsid w:val="0018104B"/>
    <w:rsid w:val="0019303D"/>
    <w:rsid w:val="0019365A"/>
    <w:rsid w:val="001A0EEC"/>
    <w:rsid w:val="001A2947"/>
    <w:rsid w:val="001A5500"/>
    <w:rsid w:val="001A7855"/>
    <w:rsid w:val="001C18EB"/>
    <w:rsid w:val="001C6782"/>
    <w:rsid w:val="001D5FDE"/>
    <w:rsid w:val="001E0F2E"/>
    <w:rsid w:val="001F2A6A"/>
    <w:rsid w:val="001F2BC9"/>
    <w:rsid w:val="001F4409"/>
    <w:rsid w:val="001F7004"/>
    <w:rsid w:val="002203C7"/>
    <w:rsid w:val="00242CF0"/>
    <w:rsid w:val="0025621B"/>
    <w:rsid w:val="00256D60"/>
    <w:rsid w:val="00265DAF"/>
    <w:rsid w:val="00274757"/>
    <w:rsid w:val="00274F98"/>
    <w:rsid w:val="00275BC8"/>
    <w:rsid w:val="002948C6"/>
    <w:rsid w:val="002B3091"/>
    <w:rsid w:val="002C164E"/>
    <w:rsid w:val="002D15FA"/>
    <w:rsid w:val="002D3674"/>
    <w:rsid w:val="00312843"/>
    <w:rsid w:val="00320989"/>
    <w:rsid w:val="00325F88"/>
    <w:rsid w:val="00331759"/>
    <w:rsid w:val="00332997"/>
    <w:rsid w:val="00343306"/>
    <w:rsid w:val="003534C0"/>
    <w:rsid w:val="00367A46"/>
    <w:rsid w:val="00377AA3"/>
    <w:rsid w:val="00387DCF"/>
    <w:rsid w:val="00390601"/>
    <w:rsid w:val="003927FB"/>
    <w:rsid w:val="00395FA4"/>
    <w:rsid w:val="003C1064"/>
    <w:rsid w:val="003E1D0C"/>
    <w:rsid w:val="003E341A"/>
    <w:rsid w:val="003E527B"/>
    <w:rsid w:val="00413270"/>
    <w:rsid w:val="00416A66"/>
    <w:rsid w:val="004334A7"/>
    <w:rsid w:val="00443F5B"/>
    <w:rsid w:val="00455D67"/>
    <w:rsid w:val="004645B9"/>
    <w:rsid w:val="00483A73"/>
    <w:rsid w:val="00483C12"/>
    <w:rsid w:val="004B7D7F"/>
    <w:rsid w:val="004D1E63"/>
    <w:rsid w:val="004E26A7"/>
    <w:rsid w:val="00504932"/>
    <w:rsid w:val="00513689"/>
    <w:rsid w:val="00526E2B"/>
    <w:rsid w:val="00556113"/>
    <w:rsid w:val="005628FF"/>
    <w:rsid w:val="005C3363"/>
    <w:rsid w:val="005E60E6"/>
    <w:rsid w:val="00613DFD"/>
    <w:rsid w:val="0063017D"/>
    <w:rsid w:val="00644F27"/>
    <w:rsid w:val="00647B6E"/>
    <w:rsid w:val="00660794"/>
    <w:rsid w:val="00661C9D"/>
    <w:rsid w:val="00683FC0"/>
    <w:rsid w:val="006A189F"/>
    <w:rsid w:val="006A2CA9"/>
    <w:rsid w:val="006E372F"/>
    <w:rsid w:val="0070726F"/>
    <w:rsid w:val="007458CF"/>
    <w:rsid w:val="007527EB"/>
    <w:rsid w:val="0078332D"/>
    <w:rsid w:val="00792F4D"/>
    <w:rsid w:val="007939A9"/>
    <w:rsid w:val="007A43A9"/>
    <w:rsid w:val="007B4DDB"/>
    <w:rsid w:val="007E2525"/>
    <w:rsid w:val="007F3381"/>
    <w:rsid w:val="007F5B30"/>
    <w:rsid w:val="00826199"/>
    <w:rsid w:val="0083317F"/>
    <w:rsid w:val="00833640"/>
    <w:rsid w:val="00840C2F"/>
    <w:rsid w:val="0084118E"/>
    <w:rsid w:val="008475E1"/>
    <w:rsid w:val="008558BA"/>
    <w:rsid w:val="00874072"/>
    <w:rsid w:val="008822EF"/>
    <w:rsid w:val="00887BD0"/>
    <w:rsid w:val="008A234C"/>
    <w:rsid w:val="008C4F9B"/>
    <w:rsid w:val="008E6DC2"/>
    <w:rsid w:val="008F0DB3"/>
    <w:rsid w:val="008F1906"/>
    <w:rsid w:val="009135B5"/>
    <w:rsid w:val="00915701"/>
    <w:rsid w:val="0092209C"/>
    <w:rsid w:val="009320D7"/>
    <w:rsid w:val="0093425A"/>
    <w:rsid w:val="0094417D"/>
    <w:rsid w:val="0095440A"/>
    <w:rsid w:val="00954EAD"/>
    <w:rsid w:val="00971AA0"/>
    <w:rsid w:val="00972D27"/>
    <w:rsid w:val="00975BFD"/>
    <w:rsid w:val="00992065"/>
    <w:rsid w:val="009C470C"/>
    <w:rsid w:val="009D584D"/>
    <w:rsid w:val="009E2DAB"/>
    <w:rsid w:val="00A01A44"/>
    <w:rsid w:val="00A32281"/>
    <w:rsid w:val="00A57CC1"/>
    <w:rsid w:val="00A71837"/>
    <w:rsid w:val="00A77884"/>
    <w:rsid w:val="00A82376"/>
    <w:rsid w:val="00AC60CF"/>
    <w:rsid w:val="00AE6D47"/>
    <w:rsid w:val="00AF03CD"/>
    <w:rsid w:val="00B313B9"/>
    <w:rsid w:val="00B34376"/>
    <w:rsid w:val="00B444AD"/>
    <w:rsid w:val="00B447EE"/>
    <w:rsid w:val="00B5404C"/>
    <w:rsid w:val="00B71D8B"/>
    <w:rsid w:val="00B902FD"/>
    <w:rsid w:val="00BE07CC"/>
    <w:rsid w:val="00BE1043"/>
    <w:rsid w:val="00BE7F74"/>
    <w:rsid w:val="00C13AD5"/>
    <w:rsid w:val="00C222B1"/>
    <w:rsid w:val="00C22B92"/>
    <w:rsid w:val="00C27074"/>
    <w:rsid w:val="00C3599B"/>
    <w:rsid w:val="00C5100D"/>
    <w:rsid w:val="00C6427D"/>
    <w:rsid w:val="00C9682D"/>
    <w:rsid w:val="00CC4739"/>
    <w:rsid w:val="00CC5FCC"/>
    <w:rsid w:val="00CE00CD"/>
    <w:rsid w:val="00CF1AE5"/>
    <w:rsid w:val="00CF53C9"/>
    <w:rsid w:val="00CF777C"/>
    <w:rsid w:val="00D03C36"/>
    <w:rsid w:val="00D06D54"/>
    <w:rsid w:val="00D14A1F"/>
    <w:rsid w:val="00D40C22"/>
    <w:rsid w:val="00D559E5"/>
    <w:rsid w:val="00D8428F"/>
    <w:rsid w:val="00D903E4"/>
    <w:rsid w:val="00D91F4D"/>
    <w:rsid w:val="00DA5B2D"/>
    <w:rsid w:val="00DA6A68"/>
    <w:rsid w:val="00DB3FC5"/>
    <w:rsid w:val="00DB5461"/>
    <w:rsid w:val="00DC4B38"/>
    <w:rsid w:val="00DC50EA"/>
    <w:rsid w:val="00DE2883"/>
    <w:rsid w:val="00E05BAE"/>
    <w:rsid w:val="00E077D5"/>
    <w:rsid w:val="00E26661"/>
    <w:rsid w:val="00E3382D"/>
    <w:rsid w:val="00E417D4"/>
    <w:rsid w:val="00E44181"/>
    <w:rsid w:val="00E56B24"/>
    <w:rsid w:val="00E56EE5"/>
    <w:rsid w:val="00E83EED"/>
    <w:rsid w:val="00E86A6B"/>
    <w:rsid w:val="00EB1786"/>
    <w:rsid w:val="00EC35B1"/>
    <w:rsid w:val="00ED13C3"/>
    <w:rsid w:val="00ED1C0A"/>
    <w:rsid w:val="00F00D2D"/>
    <w:rsid w:val="00F10DED"/>
    <w:rsid w:val="00F25C76"/>
    <w:rsid w:val="00F2630E"/>
    <w:rsid w:val="00F45736"/>
    <w:rsid w:val="00F54990"/>
    <w:rsid w:val="00F637E4"/>
    <w:rsid w:val="00F676F0"/>
    <w:rsid w:val="00F7717C"/>
    <w:rsid w:val="00F95EA9"/>
    <w:rsid w:val="00FA70D8"/>
    <w:rsid w:val="00FC5C80"/>
    <w:rsid w:val="00FD48CF"/>
    <w:rsid w:val="00FD7309"/>
    <w:rsid w:val="00FF2092"/>
    <w:rsid w:val="4928AD4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103F60"/>
  <w15:chartTrackingRefBased/>
  <w15:docId w15:val="{9062AB16-ABFD-49E4-9C20-E770EB400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FC0"/>
    <w:pPr>
      <w:spacing w:after="0" w:line="240" w:lineRule="auto"/>
    </w:pPr>
    <w:rPr>
      <w:rFonts w:ascii="Calibri" w:eastAsia="Times New Roman" w:hAnsi="Calibri" w:cs="Times New Roman"/>
      <w:color w:val="2C383F"/>
      <w:sz w:val="24"/>
      <w:szCs w:val="20"/>
      <w:lang w:val="en-US"/>
    </w:rPr>
  </w:style>
  <w:style w:type="paragraph" w:styleId="Heading1">
    <w:name w:val="heading 1"/>
    <w:basedOn w:val="Normal"/>
    <w:next w:val="Normal"/>
    <w:link w:val="Heading1Char"/>
    <w:uiPriority w:val="9"/>
    <w:qFormat/>
    <w:rsid w:val="00CF53C9"/>
    <w:pPr>
      <w:keepNext/>
      <w:keepLines/>
      <w:spacing w:before="240"/>
      <w:outlineLvl w:val="0"/>
    </w:pPr>
    <w:rPr>
      <w:rFonts w:ascii="Gotham" w:eastAsiaTheme="majorEastAsia" w:hAnsi="Gotham" w:cstheme="majorBidi"/>
      <w:caps/>
      <w:color w:val="00236D"/>
      <w:sz w:val="32"/>
      <w:szCs w:val="32"/>
    </w:rPr>
  </w:style>
  <w:style w:type="paragraph" w:styleId="Heading2">
    <w:name w:val="heading 2"/>
    <w:basedOn w:val="Normal"/>
    <w:next w:val="Normal"/>
    <w:link w:val="Heading2Char"/>
    <w:uiPriority w:val="9"/>
    <w:unhideWhenUsed/>
    <w:qFormat/>
    <w:rsid w:val="00CF53C9"/>
    <w:pPr>
      <w:keepNext/>
      <w:keepLines/>
      <w:spacing w:before="40"/>
      <w:outlineLvl w:val="1"/>
    </w:pPr>
    <w:rPr>
      <w:rFonts w:ascii="Gotham" w:eastAsiaTheme="majorEastAsia" w:hAnsi="Gotham" w:cstheme="majorBidi"/>
      <w:caps/>
      <w:color w:val="288844"/>
      <w:sz w:val="28"/>
      <w:szCs w:val="26"/>
    </w:rPr>
  </w:style>
  <w:style w:type="paragraph" w:styleId="Heading3">
    <w:name w:val="heading 3"/>
    <w:basedOn w:val="Normal"/>
    <w:next w:val="Normal"/>
    <w:link w:val="Heading3Char"/>
    <w:uiPriority w:val="9"/>
    <w:unhideWhenUsed/>
    <w:qFormat/>
    <w:rsid w:val="00683FC0"/>
    <w:pPr>
      <w:keepNext/>
      <w:keepLines/>
      <w:spacing w:before="40"/>
      <w:outlineLvl w:val="2"/>
    </w:pPr>
    <w:rPr>
      <w:rFonts w:eastAsiaTheme="majorEastAsia" w:cstheme="majorBidi"/>
      <w:b/>
      <w:color w:val="00236D"/>
      <w:sz w:val="27"/>
      <w:szCs w:val="24"/>
    </w:rPr>
  </w:style>
  <w:style w:type="paragraph" w:styleId="Heading4">
    <w:name w:val="heading 4"/>
    <w:basedOn w:val="Normal"/>
    <w:next w:val="Normal"/>
    <w:link w:val="Heading4Char"/>
    <w:uiPriority w:val="9"/>
    <w:unhideWhenUsed/>
    <w:qFormat/>
    <w:rsid w:val="00683FC0"/>
    <w:pPr>
      <w:keepNext/>
      <w:keepLines/>
      <w:spacing w:before="40"/>
      <w:outlineLvl w:val="3"/>
    </w:pPr>
    <w:rPr>
      <w:rFonts w:asciiTheme="majorHAnsi" w:eastAsiaTheme="majorEastAsia" w:hAnsiTheme="majorHAnsi" w:cstheme="majorBidi"/>
      <w:i/>
      <w:iCs/>
      <w:color w:val="288844"/>
    </w:rPr>
  </w:style>
  <w:style w:type="paragraph" w:styleId="Heading5">
    <w:name w:val="heading 5"/>
    <w:basedOn w:val="Normal"/>
    <w:next w:val="Normal"/>
    <w:link w:val="Heading5Char"/>
    <w:uiPriority w:val="9"/>
    <w:unhideWhenUsed/>
    <w:qFormat/>
    <w:rsid w:val="00683FC0"/>
    <w:pPr>
      <w:keepNext/>
      <w:keepLines/>
      <w:spacing w:before="40"/>
      <w:outlineLvl w:val="4"/>
    </w:pPr>
    <w:rPr>
      <w:rFonts w:asciiTheme="majorHAnsi" w:eastAsiaTheme="majorEastAsia" w:hAnsiTheme="majorHAnsi" w:cstheme="majorBidi"/>
      <w:color w:val="2888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2281"/>
    <w:pPr>
      <w:tabs>
        <w:tab w:val="center" w:pos="4680"/>
        <w:tab w:val="right" w:pos="9360"/>
      </w:tabs>
    </w:pPr>
  </w:style>
  <w:style w:type="character" w:customStyle="1" w:styleId="HeaderChar">
    <w:name w:val="Header Char"/>
    <w:basedOn w:val="DefaultParagraphFont"/>
    <w:link w:val="Header"/>
    <w:uiPriority w:val="99"/>
    <w:rsid w:val="00A32281"/>
  </w:style>
  <w:style w:type="paragraph" w:styleId="Footer">
    <w:name w:val="footer"/>
    <w:basedOn w:val="Normal"/>
    <w:link w:val="FooterChar"/>
    <w:uiPriority w:val="99"/>
    <w:unhideWhenUsed/>
    <w:rsid w:val="00A32281"/>
    <w:pPr>
      <w:tabs>
        <w:tab w:val="center" w:pos="4680"/>
        <w:tab w:val="right" w:pos="9360"/>
      </w:tabs>
    </w:pPr>
  </w:style>
  <w:style w:type="character" w:customStyle="1" w:styleId="FooterChar">
    <w:name w:val="Footer Char"/>
    <w:basedOn w:val="DefaultParagraphFont"/>
    <w:link w:val="Footer"/>
    <w:uiPriority w:val="99"/>
    <w:rsid w:val="00A32281"/>
  </w:style>
  <w:style w:type="paragraph" w:styleId="NormalWeb">
    <w:name w:val="Normal (Web)"/>
    <w:basedOn w:val="Normal"/>
    <w:uiPriority w:val="99"/>
    <w:unhideWhenUsed/>
    <w:rsid w:val="00A32281"/>
    <w:pPr>
      <w:spacing w:before="100" w:beforeAutospacing="1" w:after="100" w:afterAutospacing="1"/>
    </w:pPr>
    <w:rPr>
      <w:szCs w:val="24"/>
      <w:lang w:eastAsia="en-CA"/>
    </w:rPr>
  </w:style>
  <w:style w:type="character" w:styleId="Hyperlink">
    <w:name w:val="Hyperlink"/>
    <w:basedOn w:val="DefaultParagraphFont"/>
    <w:uiPriority w:val="99"/>
    <w:unhideWhenUsed/>
    <w:rsid w:val="00A32281"/>
    <w:rPr>
      <w:color w:val="0047E0" w:themeColor="hyperlink"/>
      <w:u w:val="single"/>
    </w:rPr>
  </w:style>
  <w:style w:type="paragraph" w:styleId="FootnoteText">
    <w:name w:val="footnote text"/>
    <w:basedOn w:val="Normal"/>
    <w:link w:val="FootnoteTextChar"/>
    <w:uiPriority w:val="99"/>
    <w:semiHidden/>
    <w:unhideWhenUsed/>
    <w:rsid w:val="00A32281"/>
    <w:rPr>
      <w:sz w:val="20"/>
    </w:rPr>
  </w:style>
  <w:style w:type="character" w:customStyle="1" w:styleId="FootnoteTextChar">
    <w:name w:val="Footnote Text Char"/>
    <w:basedOn w:val="DefaultParagraphFont"/>
    <w:link w:val="FootnoteText"/>
    <w:uiPriority w:val="99"/>
    <w:semiHidden/>
    <w:rsid w:val="00A32281"/>
    <w:rPr>
      <w:sz w:val="20"/>
      <w:szCs w:val="20"/>
    </w:rPr>
  </w:style>
  <w:style w:type="character" w:styleId="FootnoteReference">
    <w:name w:val="footnote reference"/>
    <w:basedOn w:val="DefaultParagraphFont"/>
    <w:uiPriority w:val="99"/>
    <w:semiHidden/>
    <w:unhideWhenUsed/>
    <w:rsid w:val="00A32281"/>
    <w:rPr>
      <w:vertAlign w:val="superscript"/>
    </w:rPr>
  </w:style>
  <w:style w:type="paragraph" w:styleId="ListParagraph">
    <w:name w:val="List Paragraph"/>
    <w:basedOn w:val="Normal"/>
    <w:uiPriority w:val="1"/>
    <w:qFormat/>
    <w:rsid w:val="0018104B"/>
    <w:pPr>
      <w:ind w:left="720"/>
      <w:contextualSpacing/>
    </w:pPr>
  </w:style>
  <w:style w:type="character" w:customStyle="1" w:styleId="UnresolvedMention1">
    <w:name w:val="Unresolved Mention1"/>
    <w:basedOn w:val="DefaultParagraphFont"/>
    <w:uiPriority w:val="99"/>
    <w:semiHidden/>
    <w:unhideWhenUsed/>
    <w:rsid w:val="009320D7"/>
    <w:rPr>
      <w:color w:val="605E5C"/>
      <w:shd w:val="clear" w:color="auto" w:fill="E1DFDD"/>
    </w:rPr>
  </w:style>
  <w:style w:type="paragraph" w:customStyle="1" w:styleId="paragraph">
    <w:name w:val="paragraph"/>
    <w:basedOn w:val="Normal"/>
    <w:rsid w:val="00683FC0"/>
    <w:pPr>
      <w:spacing w:before="140" w:after="140"/>
      <w:ind w:left="440" w:hanging="440"/>
    </w:pPr>
    <w:rPr>
      <w:rFonts w:cs="Arial"/>
    </w:rPr>
  </w:style>
  <w:style w:type="table" w:styleId="TableGrid">
    <w:name w:val="Table Grid"/>
    <w:basedOn w:val="TableNormal"/>
    <w:uiPriority w:val="39"/>
    <w:rsid w:val="00661C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B15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1565"/>
    <w:rPr>
      <w:rFonts w:ascii="Segoe UI" w:eastAsia="Times New Roman" w:hAnsi="Segoe UI" w:cs="Segoe UI"/>
      <w:sz w:val="18"/>
      <w:szCs w:val="18"/>
      <w:lang w:val="en-US"/>
    </w:rPr>
  </w:style>
  <w:style w:type="character" w:customStyle="1" w:styleId="Heading1Char">
    <w:name w:val="Heading 1 Char"/>
    <w:basedOn w:val="DefaultParagraphFont"/>
    <w:link w:val="Heading1"/>
    <w:uiPriority w:val="9"/>
    <w:rsid w:val="00CF53C9"/>
    <w:rPr>
      <w:rFonts w:ascii="Gotham" w:eastAsiaTheme="majorEastAsia" w:hAnsi="Gotham" w:cstheme="majorBidi"/>
      <w:caps/>
      <w:color w:val="00236D"/>
      <w:sz w:val="32"/>
      <w:szCs w:val="32"/>
      <w:lang w:val="en-US"/>
    </w:rPr>
  </w:style>
  <w:style w:type="character" w:customStyle="1" w:styleId="Heading2Char">
    <w:name w:val="Heading 2 Char"/>
    <w:basedOn w:val="DefaultParagraphFont"/>
    <w:link w:val="Heading2"/>
    <w:uiPriority w:val="9"/>
    <w:rsid w:val="00CF53C9"/>
    <w:rPr>
      <w:rFonts w:ascii="Gotham" w:eastAsiaTheme="majorEastAsia" w:hAnsi="Gotham" w:cstheme="majorBidi"/>
      <w:caps/>
      <w:color w:val="288844"/>
      <w:sz w:val="28"/>
      <w:szCs w:val="26"/>
      <w:lang w:val="en-US"/>
    </w:rPr>
  </w:style>
  <w:style w:type="character" w:customStyle="1" w:styleId="Heading3Char">
    <w:name w:val="Heading 3 Char"/>
    <w:basedOn w:val="DefaultParagraphFont"/>
    <w:link w:val="Heading3"/>
    <w:uiPriority w:val="9"/>
    <w:rsid w:val="00683FC0"/>
    <w:rPr>
      <w:rFonts w:ascii="Calibri" w:eastAsiaTheme="majorEastAsia" w:hAnsi="Calibri" w:cstheme="majorBidi"/>
      <w:b/>
      <w:color w:val="00236D"/>
      <w:sz w:val="27"/>
      <w:szCs w:val="24"/>
      <w:lang w:val="en-US"/>
    </w:rPr>
  </w:style>
  <w:style w:type="paragraph" w:styleId="Title">
    <w:name w:val="Title"/>
    <w:basedOn w:val="Normal"/>
    <w:next w:val="Normal"/>
    <w:link w:val="TitleChar"/>
    <w:uiPriority w:val="10"/>
    <w:qFormat/>
    <w:rsid w:val="00683FC0"/>
    <w:pPr>
      <w:contextualSpacing/>
    </w:pPr>
    <w:rPr>
      <w:rFonts w:ascii="Gotham" w:eastAsiaTheme="majorEastAsia" w:hAnsi="Gotham" w:cstheme="majorBidi"/>
      <w:b/>
      <w:caps/>
      <w:color w:val="00236D"/>
      <w:spacing w:val="-10"/>
      <w:kern w:val="28"/>
      <w:sz w:val="36"/>
      <w:szCs w:val="56"/>
    </w:rPr>
  </w:style>
  <w:style w:type="character" w:customStyle="1" w:styleId="TitleChar">
    <w:name w:val="Title Char"/>
    <w:basedOn w:val="DefaultParagraphFont"/>
    <w:link w:val="Title"/>
    <w:uiPriority w:val="10"/>
    <w:rsid w:val="00683FC0"/>
    <w:rPr>
      <w:rFonts w:ascii="Gotham" w:eastAsiaTheme="majorEastAsia" w:hAnsi="Gotham" w:cstheme="majorBidi"/>
      <w:b/>
      <w:caps/>
      <w:color w:val="00236D"/>
      <w:spacing w:val="-10"/>
      <w:kern w:val="28"/>
      <w:sz w:val="36"/>
      <w:szCs w:val="56"/>
      <w:lang w:val="en-US"/>
    </w:rPr>
  </w:style>
  <w:style w:type="paragraph" w:customStyle="1" w:styleId="Heading2a">
    <w:name w:val="Heading 2a"/>
    <w:next w:val="Heading2"/>
    <w:link w:val="Heading2aChar"/>
    <w:qFormat/>
    <w:rsid w:val="005E60E6"/>
    <w:pPr>
      <w:pBdr>
        <w:top w:val="single" w:sz="4" w:space="4" w:color="00236D" w:themeColor="text1"/>
        <w:left w:val="single" w:sz="4" w:space="4" w:color="00236D" w:themeColor="text1"/>
        <w:bottom w:val="single" w:sz="4" w:space="4" w:color="00236D" w:themeColor="text1"/>
        <w:right w:val="single" w:sz="4" w:space="4" w:color="00236D" w:themeColor="text1"/>
      </w:pBdr>
      <w:shd w:val="clear" w:color="auto" w:fill="D9D9D9" w:themeFill="background1" w:themeFillShade="D9"/>
    </w:pPr>
    <w:rPr>
      <w:rFonts w:ascii="Gotham" w:eastAsiaTheme="majorEastAsia" w:hAnsi="Gotham" w:cstheme="majorBidi"/>
      <w:caps/>
      <w:sz w:val="28"/>
      <w:szCs w:val="24"/>
      <w:lang w:val="en-US"/>
    </w:rPr>
  </w:style>
  <w:style w:type="character" w:customStyle="1" w:styleId="Heading2aChar">
    <w:name w:val="Heading 2a Char"/>
    <w:basedOn w:val="DefaultParagraphFont"/>
    <w:link w:val="Heading2a"/>
    <w:rsid w:val="005E60E6"/>
    <w:rPr>
      <w:rFonts w:ascii="Gotham" w:eastAsiaTheme="majorEastAsia" w:hAnsi="Gotham" w:cstheme="majorBidi"/>
      <w:caps/>
      <w:sz w:val="28"/>
      <w:szCs w:val="24"/>
      <w:shd w:val="clear" w:color="auto" w:fill="D9D9D9" w:themeFill="background1" w:themeFillShade="D9"/>
      <w:lang w:val="en-US"/>
    </w:rPr>
  </w:style>
  <w:style w:type="paragraph" w:styleId="Subtitle">
    <w:name w:val="Subtitle"/>
    <w:basedOn w:val="Normal"/>
    <w:next w:val="Normal"/>
    <w:link w:val="SubtitleChar"/>
    <w:uiPriority w:val="11"/>
    <w:qFormat/>
    <w:rsid w:val="00683FC0"/>
    <w:pPr>
      <w:numPr>
        <w:ilvl w:val="1"/>
      </w:numPr>
      <w:spacing w:after="160"/>
    </w:pPr>
    <w:rPr>
      <w:rFonts w:eastAsiaTheme="minorEastAsia" w:cstheme="minorBidi"/>
      <w:b/>
      <w:color w:val="FF4700"/>
      <w:spacing w:val="15"/>
      <w:szCs w:val="22"/>
    </w:rPr>
  </w:style>
  <w:style w:type="character" w:customStyle="1" w:styleId="SubtitleChar">
    <w:name w:val="Subtitle Char"/>
    <w:basedOn w:val="DefaultParagraphFont"/>
    <w:link w:val="Subtitle"/>
    <w:uiPriority w:val="11"/>
    <w:rsid w:val="00683FC0"/>
    <w:rPr>
      <w:rFonts w:ascii="Calibri" w:eastAsiaTheme="minorEastAsia" w:hAnsi="Calibri"/>
      <w:b/>
      <w:color w:val="FF4700"/>
      <w:spacing w:val="15"/>
      <w:sz w:val="24"/>
      <w:lang w:val="en-US"/>
    </w:rPr>
  </w:style>
  <w:style w:type="character" w:styleId="Strong">
    <w:name w:val="Strong"/>
    <w:basedOn w:val="DefaultParagraphFont"/>
    <w:uiPriority w:val="22"/>
    <w:qFormat/>
    <w:rsid w:val="005E60E6"/>
    <w:rPr>
      <w:b/>
      <w:bCs/>
    </w:rPr>
  </w:style>
  <w:style w:type="paragraph" w:styleId="Quote">
    <w:name w:val="Quote"/>
    <w:basedOn w:val="Normal"/>
    <w:next w:val="Normal"/>
    <w:link w:val="QuoteChar"/>
    <w:uiPriority w:val="29"/>
    <w:qFormat/>
    <w:rsid w:val="005E60E6"/>
    <w:pPr>
      <w:pBdr>
        <w:top w:val="single" w:sz="4" w:space="14" w:color="auto"/>
        <w:left w:val="single" w:sz="4" w:space="14" w:color="auto"/>
        <w:bottom w:val="single" w:sz="4" w:space="14" w:color="auto"/>
        <w:right w:val="single" w:sz="4" w:space="14" w:color="auto"/>
      </w:pBdr>
      <w:spacing w:before="200" w:after="160"/>
      <w:ind w:left="864" w:right="864"/>
      <w:jc w:val="center"/>
    </w:pPr>
    <w:rPr>
      <w:iCs/>
      <w:color w:val="0042D1" w:themeColor="text1" w:themeTint="BF"/>
    </w:rPr>
  </w:style>
  <w:style w:type="character" w:customStyle="1" w:styleId="QuoteChar">
    <w:name w:val="Quote Char"/>
    <w:basedOn w:val="DefaultParagraphFont"/>
    <w:link w:val="Quote"/>
    <w:uiPriority w:val="29"/>
    <w:rsid w:val="005E60E6"/>
    <w:rPr>
      <w:rFonts w:ascii="Calibri" w:eastAsia="Times New Roman" w:hAnsi="Calibri" w:cs="Times New Roman"/>
      <w:iCs/>
      <w:color w:val="0042D1" w:themeColor="text1" w:themeTint="BF"/>
      <w:sz w:val="24"/>
      <w:szCs w:val="20"/>
      <w:lang w:val="en-US"/>
    </w:rPr>
  </w:style>
  <w:style w:type="character" w:styleId="Emphasis">
    <w:name w:val="Emphasis"/>
    <w:basedOn w:val="DefaultParagraphFont"/>
    <w:uiPriority w:val="20"/>
    <w:qFormat/>
    <w:rsid w:val="00367A46"/>
    <w:rPr>
      <w:i/>
      <w:iCs/>
    </w:rPr>
  </w:style>
  <w:style w:type="paragraph" w:styleId="EndnoteText">
    <w:name w:val="endnote text"/>
    <w:basedOn w:val="Normal"/>
    <w:link w:val="EndnoteTextChar"/>
    <w:uiPriority w:val="99"/>
    <w:semiHidden/>
    <w:unhideWhenUsed/>
    <w:rsid w:val="00CE00CD"/>
    <w:rPr>
      <w:sz w:val="20"/>
    </w:rPr>
  </w:style>
  <w:style w:type="character" w:customStyle="1" w:styleId="EndnoteTextChar">
    <w:name w:val="Endnote Text Char"/>
    <w:basedOn w:val="DefaultParagraphFont"/>
    <w:link w:val="EndnoteText"/>
    <w:uiPriority w:val="99"/>
    <w:semiHidden/>
    <w:rsid w:val="00CE00CD"/>
    <w:rPr>
      <w:rFonts w:ascii="Calibri" w:eastAsia="Times New Roman" w:hAnsi="Calibri" w:cs="Times New Roman"/>
      <w:sz w:val="20"/>
      <w:szCs w:val="20"/>
      <w:lang w:val="en-US"/>
    </w:rPr>
  </w:style>
  <w:style w:type="character" w:styleId="EndnoteReference">
    <w:name w:val="endnote reference"/>
    <w:basedOn w:val="DefaultParagraphFont"/>
    <w:uiPriority w:val="99"/>
    <w:semiHidden/>
    <w:unhideWhenUsed/>
    <w:rsid w:val="00CE00CD"/>
    <w:rPr>
      <w:vertAlign w:val="superscript"/>
    </w:rPr>
  </w:style>
  <w:style w:type="character" w:styleId="CommentReference">
    <w:name w:val="annotation reference"/>
    <w:basedOn w:val="DefaultParagraphFont"/>
    <w:uiPriority w:val="99"/>
    <w:semiHidden/>
    <w:unhideWhenUsed/>
    <w:rsid w:val="00065146"/>
    <w:rPr>
      <w:sz w:val="16"/>
      <w:szCs w:val="16"/>
    </w:rPr>
  </w:style>
  <w:style w:type="paragraph" w:styleId="CommentText">
    <w:name w:val="annotation text"/>
    <w:basedOn w:val="Normal"/>
    <w:link w:val="CommentTextChar"/>
    <w:uiPriority w:val="99"/>
    <w:semiHidden/>
    <w:unhideWhenUsed/>
    <w:rsid w:val="00065146"/>
    <w:rPr>
      <w:sz w:val="20"/>
    </w:rPr>
  </w:style>
  <w:style w:type="character" w:customStyle="1" w:styleId="CommentTextChar">
    <w:name w:val="Comment Text Char"/>
    <w:basedOn w:val="DefaultParagraphFont"/>
    <w:link w:val="CommentText"/>
    <w:uiPriority w:val="99"/>
    <w:semiHidden/>
    <w:rsid w:val="00065146"/>
    <w:rPr>
      <w:rFonts w:ascii="Calibri" w:eastAsia="Times New Roman"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065146"/>
    <w:rPr>
      <w:b/>
      <w:bCs/>
    </w:rPr>
  </w:style>
  <w:style w:type="character" w:customStyle="1" w:styleId="CommentSubjectChar">
    <w:name w:val="Comment Subject Char"/>
    <w:basedOn w:val="CommentTextChar"/>
    <w:link w:val="CommentSubject"/>
    <w:uiPriority w:val="99"/>
    <w:semiHidden/>
    <w:rsid w:val="00065146"/>
    <w:rPr>
      <w:rFonts w:ascii="Calibri" w:eastAsia="Times New Roman" w:hAnsi="Calibri" w:cs="Times New Roman"/>
      <w:b/>
      <w:bCs/>
      <w:sz w:val="20"/>
      <w:szCs w:val="20"/>
      <w:lang w:val="en-US"/>
    </w:rPr>
  </w:style>
  <w:style w:type="character" w:customStyle="1" w:styleId="xn-location">
    <w:name w:val="xn-location"/>
    <w:basedOn w:val="DefaultParagraphFont"/>
    <w:rsid w:val="00915701"/>
  </w:style>
  <w:style w:type="character" w:customStyle="1" w:styleId="UnresolvedMention2">
    <w:name w:val="Unresolved Mention2"/>
    <w:basedOn w:val="DefaultParagraphFont"/>
    <w:uiPriority w:val="99"/>
    <w:semiHidden/>
    <w:unhideWhenUsed/>
    <w:rsid w:val="00D559E5"/>
    <w:rPr>
      <w:color w:val="605E5C"/>
      <w:shd w:val="clear" w:color="auto" w:fill="E1DFDD"/>
    </w:rPr>
  </w:style>
  <w:style w:type="character" w:styleId="FollowedHyperlink">
    <w:name w:val="FollowedHyperlink"/>
    <w:basedOn w:val="DefaultParagraphFont"/>
    <w:uiPriority w:val="99"/>
    <w:semiHidden/>
    <w:unhideWhenUsed/>
    <w:rsid w:val="0017287D"/>
    <w:rPr>
      <w:color w:val="7100B3" w:themeColor="followedHyperlink"/>
      <w:u w:val="single"/>
    </w:rPr>
  </w:style>
  <w:style w:type="paragraph" w:styleId="NoSpacing">
    <w:name w:val="No Spacing"/>
    <w:uiPriority w:val="1"/>
    <w:qFormat/>
    <w:rsid w:val="00683FC0"/>
    <w:pPr>
      <w:spacing w:after="0" w:line="240" w:lineRule="auto"/>
    </w:pPr>
    <w:rPr>
      <w:rFonts w:ascii="Calibri" w:eastAsia="Times New Roman" w:hAnsi="Calibri" w:cs="Times New Roman"/>
      <w:color w:val="2C383F"/>
      <w:sz w:val="24"/>
      <w:szCs w:val="20"/>
      <w:lang w:val="en-US"/>
    </w:rPr>
  </w:style>
  <w:style w:type="character" w:customStyle="1" w:styleId="Heading4Char">
    <w:name w:val="Heading 4 Char"/>
    <w:basedOn w:val="DefaultParagraphFont"/>
    <w:link w:val="Heading4"/>
    <w:uiPriority w:val="9"/>
    <w:rsid w:val="00683FC0"/>
    <w:rPr>
      <w:rFonts w:asciiTheme="majorHAnsi" w:eastAsiaTheme="majorEastAsia" w:hAnsiTheme="majorHAnsi" w:cstheme="majorBidi"/>
      <w:i/>
      <w:iCs/>
      <w:color w:val="288844"/>
      <w:sz w:val="24"/>
      <w:szCs w:val="20"/>
      <w:lang w:val="en-US"/>
    </w:rPr>
  </w:style>
  <w:style w:type="character" w:customStyle="1" w:styleId="Heading5Char">
    <w:name w:val="Heading 5 Char"/>
    <w:basedOn w:val="DefaultParagraphFont"/>
    <w:link w:val="Heading5"/>
    <w:uiPriority w:val="9"/>
    <w:rsid w:val="00683FC0"/>
    <w:rPr>
      <w:rFonts w:asciiTheme="majorHAnsi" w:eastAsiaTheme="majorEastAsia" w:hAnsiTheme="majorHAnsi" w:cstheme="majorBidi"/>
      <w:color w:val="288844"/>
      <w:sz w:val="24"/>
      <w:szCs w:val="20"/>
      <w:lang w:val="en-US"/>
    </w:rPr>
  </w:style>
  <w:style w:type="character" w:styleId="SubtleEmphasis">
    <w:name w:val="Subtle Emphasis"/>
    <w:basedOn w:val="DefaultParagraphFont"/>
    <w:uiPriority w:val="19"/>
    <w:qFormat/>
    <w:rsid w:val="00683FC0"/>
    <w:rPr>
      <w:i/>
      <w:iCs/>
      <w:color w:val="2C383F"/>
    </w:rPr>
  </w:style>
  <w:style w:type="character" w:styleId="UnresolvedMention">
    <w:name w:val="Unresolved Mention"/>
    <w:basedOn w:val="DefaultParagraphFont"/>
    <w:uiPriority w:val="99"/>
    <w:semiHidden/>
    <w:unhideWhenUsed/>
    <w:rsid w:val="008E6DC2"/>
    <w:rPr>
      <w:color w:val="605E5C"/>
      <w:shd w:val="clear" w:color="auto" w:fill="E1DFDD"/>
    </w:rPr>
  </w:style>
  <w:style w:type="paragraph" w:styleId="BodyText">
    <w:name w:val="Body Text"/>
    <w:basedOn w:val="Normal"/>
    <w:link w:val="BodyTextChar"/>
    <w:uiPriority w:val="1"/>
    <w:unhideWhenUsed/>
    <w:qFormat/>
    <w:rsid w:val="007B4DDB"/>
    <w:pPr>
      <w:widowControl w:val="0"/>
      <w:autoSpaceDE w:val="0"/>
      <w:autoSpaceDN w:val="0"/>
      <w:ind w:left="180"/>
    </w:pPr>
    <w:rPr>
      <w:rFonts w:eastAsia="Calibri" w:cs="Calibri"/>
      <w:color w:val="auto"/>
      <w:sz w:val="22"/>
      <w:szCs w:val="22"/>
      <w:lang w:val="en-CA" w:eastAsia="en-CA" w:bidi="en-CA"/>
    </w:rPr>
  </w:style>
  <w:style w:type="character" w:customStyle="1" w:styleId="BodyTextChar">
    <w:name w:val="Body Text Char"/>
    <w:basedOn w:val="DefaultParagraphFont"/>
    <w:link w:val="BodyText"/>
    <w:uiPriority w:val="1"/>
    <w:rsid w:val="007B4DDB"/>
    <w:rPr>
      <w:rFonts w:ascii="Calibri" w:eastAsia="Calibri" w:hAnsi="Calibri" w:cs="Calibri"/>
      <w:lang w:eastAsia="en-CA" w:bidi="en-CA"/>
    </w:rPr>
  </w:style>
  <w:style w:type="table" w:customStyle="1" w:styleId="TableGrid0">
    <w:name w:val="TableGrid"/>
    <w:rsid w:val="0070726F"/>
    <w:pPr>
      <w:spacing w:after="0" w:line="240" w:lineRule="auto"/>
    </w:pPr>
    <w:rPr>
      <w:rFonts w:eastAsiaTheme="minorEastAsia"/>
      <w:lang w:eastAsia="en-C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775371">
      <w:bodyDiv w:val="1"/>
      <w:marLeft w:val="0"/>
      <w:marRight w:val="0"/>
      <w:marTop w:val="0"/>
      <w:marBottom w:val="0"/>
      <w:divBdr>
        <w:top w:val="none" w:sz="0" w:space="0" w:color="auto"/>
        <w:left w:val="none" w:sz="0" w:space="0" w:color="auto"/>
        <w:bottom w:val="none" w:sz="0" w:space="0" w:color="auto"/>
        <w:right w:val="none" w:sz="0" w:space="0" w:color="auto"/>
      </w:divBdr>
    </w:div>
    <w:div w:id="427779492">
      <w:bodyDiv w:val="1"/>
      <w:marLeft w:val="0"/>
      <w:marRight w:val="0"/>
      <w:marTop w:val="0"/>
      <w:marBottom w:val="0"/>
      <w:divBdr>
        <w:top w:val="none" w:sz="0" w:space="0" w:color="auto"/>
        <w:left w:val="none" w:sz="0" w:space="0" w:color="auto"/>
        <w:bottom w:val="none" w:sz="0" w:space="0" w:color="auto"/>
        <w:right w:val="none" w:sz="0" w:space="0" w:color="auto"/>
      </w:divBdr>
    </w:div>
    <w:div w:id="518085562">
      <w:bodyDiv w:val="1"/>
      <w:marLeft w:val="0"/>
      <w:marRight w:val="0"/>
      <w:marTop w:val="0"/>
      <w:marBottom w:val="0"/>
      <w:divBdr>
        <w:top w:val="none" w:sz="0" w:space="0" w:color="auto"/>
        <w:left w:val="none" w:sz="0" w:space="0" w:color="auto"/>
        <w:bottom w:val="none" w:sz="0" w:space="0" w:color="auto"/>
        <w:right w:val="none" w:sz="0" w:space="0" w:color="auto"/>
      </w:divBdr>
    </w:div>
    <w:div w:id="931621903">
      <w:bodyDiv w:val="1"/>
      <w:marLeft w:val="0"/>
      <w:marRight w:val="0"/>
      <w:marTop w:val="0"/>
      <w:marBottom w:val="0"/>
      <w:divBdr>
        <w:top w:val="none" w:sz="0" w:space="0" w:color="auto"/>
        <w:left w:val="none" w:sz="0" w:space="0" w:color="auto"/>
        <w:bottom w:val="none" w:sz="0" w:space="0" w:color="auto"/>
        <w:right w:val="none" w:sz="0" w:space="0" w:color="auto"/>
      </w:divBdr>
    </w:div>
    <w:div w:id="1403943848">
      <w:bodyDiv w:val="1"/>
      <w:marLeft w:val="0"/>
      <w:marRight w:val="0"/>
      <w:marTop w:val="0"/>
      <w:marBottom w:val="0"/>
      <w:divBdr>
        <w:top w:val="none" w:sz="0" w:space="0" w:color="auto"/>
        <w:left w:val="none" w:sz="0" w:space="0" w:color="auto"/>
        <w:bottom w:val="none" w:sz="0" w:space="0" w:color="auto"/>
        <w:right w:val="none" w:sz="0" w:space="0" w:color="auto"/>
      </w:divBdr>
    </w:div>
    <w:div w:id="1405840063">
      <w:bodyDiv w:val="1"/>
      <w:marLeft w:val="0"/>
      <w:marRight w:val="0"/>
      <w:marTop w:val="0"/>
      <w:marBottom w:val="0"/>
      <w:divBdr>
        <w:top w:val="none" w:sz="0" w:space="0" w:color="auto"/>
        <w:left w:val="none" w:sz="0" w:space="0" w:color="auto"/>
        <w:bottom w:val="none" w:sz="0" w:space="0" w:color="auto"/>
        <w:right w:val="none" w:sz="0" w:space="0" w:color="auto"/>
      </w:divBdr>
    </w:div>
    <w:div w:id="1593473204">
      <w:bodyDiv w:val="1"/>
      <w:marLeft w:val="0"/>
      <w:marRight w:val="0"/>
      <w:marTop w:val="0"/>
      <w:marBottom w:val="0"/>
      <w:divBdr>
        <w:top w:val="none" w:sz="0" w:space="0" w:color="auto"/>
        <w:left w:val="none" w:sz="0" w:space="0" w:color="auto"/>
        <w:bottom w:val="none" w:sz="0" w:space="0" w:color="auto"/>
        <w:right w:val="none" w:sz="0" w:space="0" w:color="auto"/>
      </w:divBdr>
    </w:div>
    <w:div w:id="2143766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search@fightingblindness.c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ightingblindness.ca/research/for-researcher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rosen\Desktop\Accessible%20FBC%20Branded%20(English%20&amp;%20French).dotx" TargetMode="External"/></Relationships>
</file>

<file path=word/theme/theme1.xml><?xml version="1.0" encoding="utf-8"?>
<a:theme xmlns:a="http://schemas.openxmlformats.org/drawingml/2006/main" name="Office Theme">
  <a:themeElements>
    <a:clrScheme name="FBC Colours">
      <a:dk1>
        <a:srgbClr val="00236D"/>
      </a:dk1>
      <a:lt1>
        <a:sysClr val="window" lastClr="FFFFFF"/>
      </a:lt1>
      <a:dk2>
        <a:srgbClr val="2C383F"/>
      </a:dk2>
      <a:lt2>
        <a:srgbClr val="288844"/>
      </a:lt2>
      <a:accent1>
        <a:srgbClr val="FF4700"/>
      </a:accent1>
      <a:accent2>
        <a:srgbClr val="EC008C"/>
      </a:accent2>
      <a:accent3>
        <a:srgbClr val="7100B3"/>
      </a:accent3>
      <a:accent4>
        <a:srgbClr val="0047E0"/>
      </a:accent4>
      <a:accent5>
        <a:srgbClr val="289AD9"/>
      </a:accent5>
      <a:accent6>
        <a:srgbClr val="72C300"/>
      </a:accent6>
      <a:hlink>
        <a:srgbClr val="0047E0"/>
      </a:hlink>
      <a:folHlink>
        <a:srgbClr val="7100B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E58324CCB4998488B10503668A97B49" ma:contentTypeVersion="10" ma:contentTypeDescription="Create a new document." ma:contentTypeScope="" ma:versionID="52d81d5acaf561d3f64dd92f06d8cdfc">
  <xsd:schema xmlns:xsd="http://www.w3.org/2001/XMLSchema" xmlns:xs="http://www.w3.org/2001/XMLSchema" xmlns:p="http://schemas.microsoft.com/office/2006/metadata/properties" xmlns:ns3="fd6fc376-1a57-4a12-a6f7-2906cd74a6cf" xmlns:ns4="4a7cf9a6-8920-408e-b69b-51093fa7e235" targetNamespace="http://schemas.microsoft.com/office/2006/metadata/properties" ma:root="true" ma:fieldsID="6977ed58d7032fc83b4fd6f2ec0d0f04" ns3:_="" ns4:_="">
    <xsd:import namespace="fd6fc376-1a57-4a12-a6f7-2906cd74a6cf"/>
    <xsd:import namespace="4a7cf9a6-8920-408e-b69b-51093fa7e23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6fc376-1a57-4a12-a6f7-2906cd74a6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7cf9a6-8920-408e-b69b-51093fa7e23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9B039A-38F8-4BC7-85F3-47C0FBF01DA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D4DEB25-684C-4DC3-9B1F-C3638742054A}">
  <ds:schemaRefs>
    <ds:schemaRef ds:uri="http://schemas.openxmlformats.org/officeDocument/2006/bibliography"/>
  </ds:schemaRefs>
</ds:datastoreItem>
</file>

<file path=customXml/itemProps3.xml><?xml version="1.0" encoding="utf-8"?>
<ds:datastoreItem xmlns:ds="http://schemas.openxmlformats.org/officeDocument/2006/customXml" ds:itemID="{C520CA9C-71F5-4AEE-AC90-47116DAD94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6fc376-1a57-4a12-a6f7-2906cd74a6cf"/>
    <ds:schemaRef ds:uri="4a7cf9a6-8920-408e-b69b-51093fa7e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9AB010-272E-470E-A4AA-A8E48268BF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Accessible FBC Branded (English &amp; French)</Template>
  <TotalTime>79</TotalTime>
  <Pages>3</Pages>
  <Words>456</Words>
  <Characters>2841</Characters>
  <Application>Microsoft Office Word</Application>
  <DocSecurity>0</DocSecurity>
  <Lines>66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Rosen</dc:creator>
  <cp:keywords/>
  <dc:description/>
  <cp:lastModifiedBy>Larissa Moniz</cp:lastModifiedBy>
  <cp:revision>12</cp:revision>
  <cp:lastPrinted>2019-06-07T18:48:00Z</cp:lastPrinted>
  <dcterms:created xsi:type="dcterms:W3CDTF">2025-03-12T20:49:00Z</dcterms:created>
  <dcterms:modified xsi:type="dcterms:W3CDTF">2026-03-10T21:15:00Z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0x010100BE58324CCB4998488B10503668A97B49</vt:lpwstr>
  </property>
</Properties>
</file>