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6C" w:rsidRPr="008E606F" w:rsidRDefault="007C6F6C" w:rsidP="00B66666">
      <w:pPr>
        <w:pStyle w:val="Heading1"/>
        <w:jc w:val="center"/>
      </w:pPr>
      <w:r w:rsidRPr="008E606F">
        <w:t>Vision Quest Halifax 2019</w:t>
      </w:r>
    </w:p>
    <w:p w:rsidR="007C6F6C" w:rsidRPr="008E606F" w:rsidRDefault="007C6F6C" w:rsidP="008E606F">
      <w:pPr>
        <w:jc w:val="center"/>
        <w:rPr>
          <w:sz w:val="28"/>
          <w:szCs w:val="28"/>
        </w:rPr>
      </w:pPr>
      <w:r w:rsidRPr="008E606F">
        <w:rPr>
          <w:sz w:val="28"/>
          <w:szCs w:val="28"/>
        </w:rPr>
        <w:t xml:space="preserve">Hotel </w:t>
      </w:r>
      <w:r w:rsidR="008E606F" w:rsidRPr="008E606F">
        <w:rPr>
          <w:sz w:val="28"/>
          <w:szCs w:val="28"/>
        </w:rPr>
        <w:t>Halifax</w:t>
      </w:r>
      <w:r w:rsidRPr="008E606F">
        <w:rPr>
          <w:sz w:val="28"/>
          <w:szCs w:val="28"/>
        </w:rPr>
        <w:t>, 1990 Barrington St, Halifax, Baronet Ballroom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8930"/>
      </w:tblGrid>
      <w:tr w:rsidR="00DA6423" w:rsidRPr="00DA6423" w:rsidTr="00980B91">
        <w:tc>
          <w:tcPr>
            <w:tcW w:w="1413" w:type="dxa"/>
          </w:tcPr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8:00 am </w:t>
            </w:r>
          </w:p>
        </w:tc>
        <w:tc>
          <w:tcPr>
            <w:tcW w:w="8930" w:type="dxa"/>
          </w:tcPr>
          <w:p w:rsidR="00DA6423" w:rsidRDefault="009C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</w:t>
            </w:r>
            <w:bookmarkStart w:id="0" w:name="_GoBack"/>
            <w:bookmarkEnd w:id="0"/>
            <w:r>
              <w:rPr>
                <w:sz w:val="28"/>
                <w:szCs w:val="28"/>
              </w:rPr>
              <w:t>tration opens, exhibitor demonstrations and free continental breakfast</w:t>
            </w:r>
          </w:p>
          <w:p w:rsidR="005A48F6" w:rsidRPr="00DA6423" w:rsidRDefault="005A48F6">
            <w:pPr>
              <w:rPr>
                <w:sz w:val="28"/>
                <w:szCs w:val="28"/>
              </w:rPr>
            </w:pPr>
          </w:p>
        </w:tc>
      </w:tr>
      <w:tr w:rsidR="00DA6423" w:rsidRPr="00DA6423" w:rsidTr="00980B91">
        <w:tc>
          <w:tcPr>
            <w:tcW w:w="1413" w:type="dxa"/>
          </w:tcPr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9:00 am </w:t>
            </w:r>
          </w:p>
        </w:tc>
        <w:tc>
          <w:tcPr>
            <w:tcW w:w="8930" w:type="dxa"/>
          </w:tcPr>
          <w:p w:rsidR="00DA6423" w:rsidRPr="00DA6423" w:rsidRDefault="00DA6423">
            <w:pPr>
              <w:rPr>
                <w:b/>
                <w:sz w:val="28"/>
                <w:szCs w:val="28"/>
              </w:rPr>
            </w:pPr>
            <w:r w:rsidRPr="00DA6423">
              <w:rPr>
                <w:b/>
                <w:sz w:val="28"/>
                <w:szCs w:val="28"/>
              </w:rPr>
              <w:t>Welcome</w:t>
            </w:r>
          </w:p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Doug Earle, President &amp; CEO and </w:t>
            </w:r>
          </w:p>
          <w:p w:rsid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Andrew Burke, Chair of the Board of Directors, Fighting Blindness Canada </w:t>
            </w:r>
          </w:p>
          <w:p w:rsidR="005A48F6" w:rsidRPr="00DA6423" w:rsidRDefault="005A48F6">
            <w:pPr>
              <w:rPr>
                <w:sz w:val="28"/>
                <w:szCs w:val="28"/>
              </w:rPr>
            </w:pPr>
          </w:p>
        </w:tc>
      </w:tr>
      <w:tr w:rsidR="00DA6423" w:rsidRPr="00DA6423" w:rsidTr="00980B91">
        <w:tc>
          <w:tcPr>
            <w:tcW w:w="1413" w:type="dxa"/>
          </w:tcPr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9:15 am </w:t>
            </w:r>
          </w:p>
        </w:tc>
        <w:tc>
          <w:tcPr>
            <w:tcW w:w="8930" w:type="dxa"/>
          </w:tcPr>
          <w:p w:rsidR="00DA6423" w:rsidRPr="00DA6423" w:rsidRDefault="00DA6423" w:rsidP="00980B9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6423">
              <w:rPr>
                <w:rFonts w:cstheme="minorHAnsi"/>
                <w:b/>
                <w:bCs/>
                <w:sz w:val="28"/>
                <w:szCs w:val="28"/>
              </w:rPr>
              <w:t>Tracing Inherited Eye Disease across Atlantic Canada - From Discovering Genes to Developing New Treatments</w:t>
            </w:r>
          </w:p>
          <w:p w:rsidR="00DA6423" w:rsidRPr="00DA6423" w:rsidRDefault="00DA6423" w:rsidP="00980B91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A6423">
              <w:rPr>
                <w:rFonts w:cstheme="minorHAnsi"/>
                <w:sz w:val="28"/>
                <w:szCs w:val="28"/>
              </w:rPr>
              <w:t xml:space="preserve">Dr. Jane Green, </w:t>
            </w:r>
            <w:r w:rsidRPr="00DA6423">
              <w:rPr>
                <w:rFonts w:cstheme="minorHAnsi"/>
                <w:bCs/>
                <w:sz w:val="28"/>
                <w:szCs w:val="28"/>
                <w:shd w:val="clear" w:color="auto" w:fill="FFFFFF"/>
              </w:rPr>
              <w:t xml:space="preserve">OC, ONL, BSc, MSc, PhD, CCMG (hon), FCAHS, </w:t>
            </w:r>
            <w:r w:rsidRPr="00DA6423">
              <w:rPr>
                <w:rFonts w:cstheme="minorHAnsi"/>
                <w:sz w:val="28"/>
                <w:szCs w:val="28"/>
                <w:shd w:val="clear" w:color="auto" w:fill="FFFFFF"/>
              </w:rPr>
              <w:t>Honorary</w:t>
            </w:r>
          </w:p>
          <w:p w:rsidR="00DA6423" w:rsidRPr="00980B91" w:rsidRDefault="00DA6423" w:rsidP="00980B91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A642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Research </w:t>
            </w:r>
            <w:r w:rsidRPr="00980B91">
              <w:rPr>
                <w:rFonts w:cstheme="minorHAnsi"/>
                <w:sz w:val="28"/>
                <w:szCs w:val="28"/>
                <w:shd w:val="clear" w:color="auto" w:fill="FFFFFF"/>
              </w:rPr>
              <w:t>Professor, Discipline of Genetics, Faculty of Medicine, Memorial</w:t>
            </w:r>
          </w:p>
          <w:p w:rsidR="00DA6423" w:rsidRPr="00980B91" w:rsidRDefault="00DA6423" w:rsidP="00980B91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8"/>
                <w:szCs w:val="28"/>
              </w:rPr>
            </w:pPr>
            <w:r w:rsidRPr="00980B91">
              <w:rPr>
                <w:rFonts w:cstheme="minorHAnsi"/>
                <w:sz w:val="28"/>
                <w:szCs w:val="28"/>
                <w:shd w:val="clear" w:color="auto" w:fill="FFFFFF"/>
              </w:rPr>
              <w:t>University</w:t>
            </w:r>
          </w:p>
          <w:p w:rsidR="007F1C43" w:rsidRDefault="007F1C43" w:rsidP="00980B91">
            <w:pPr>
              <w:rPr>
                <w:sz w:val="24"/>
                <w:szCs w:val="24"/>
              </w:rPr>
            </w:pPr>
          </w:p>
          <w:p w:rsidR="00DA6423" w:rsidRDefault="00980B91" w:rsidP="00980B91">
            <w:pPr>
              <w:rPr>
                <w:rFonts w:cstheme="minorHAnsi"/>
                <w:sz w:val="24"/>
                <w:szCs w:val="24"/>
              </w:rPr>
            </w:pPr>
            <w:r w:rsidRPr="00980B91">
              <w:rPr>
                <w:sz w:val="24"/>
                <w:szCs w:val="24"/>
              </w:rPr>
              <w:t xml:space="preserve">Before we could even think about gene therapy a lot of important work had to be done to gain a solid understanding of genetics, mutations and inherited retinal diseases. </w:t>
            </w:r>
            <w:r w:rsidRPr="00980B91">
              <w:rPr>
                <w:b/>
                <w:i/>
                <w:sz w:val="24"/>
                <w:szCs w:val="24"/>
              </w:rPr>
              <w:t>Dr. Jane Green</w:t>
            </w:r>
            <w:r w:rsidRPr="00980B91">
              <w:rPr>
                <w:sz w:val="24"/>
                <w:szCs w:val="24"/>
              </w:rPr>
              <w:t xml:space="preserve"> has been working at the forefront of genetic research in Canada since the 1960s. In the 1970s Dr. Green moved to Newfoundland where she played a critical role in mapping IRDs across the province. Today, Dr. Green </w:t>
            </w:r>
            <w:r w:rsidRPr="00980B91">
              <w:rPr>
                <w:rFonts w:cstheme="minorHAnsi"/>
                <w:sz w:val="24"/>
                <w:szCs w:val="24"/>
              </w:rPr>
              <w:t>will speak to the historical perspective about medical genetics and gene therapy research.</w:t>
            </w:r>
          </w:p>
          <w:p w:rsidR="005A48F6" w:rsidRPr="00980B91" w:rsidRDefault="005A48F6" w:rsidP="00980B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6423" w:rsidRPr="00DA6423" w:rsidTr="00980B91">
        <w:tc>
          <w:tcPr>
            <w:tcW w:w="1413" w:type="dxa"/>
          </w:tcPr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>10:00 am</w:t>
            </w:r>
          </w:p>
        </w:tc>
        <w:tc>
          <w:tcPr>
            <w:tcW w:w="8930" w:type="dxa"/>
          </w:tcPr>
          <w:p w:rsidR="00DA6423" w:rsidRPr="00DA6423" w:rsidRDefault="00DA6423">
            <w:pPr>
              <w:rPr>
                <w:b/>
                <w:sz w:val="28"/>
                <w:szCs w:val="28"/>
              </w:rPr>
            </w:pPr>
            <w:r w:rsidRPr="00DA6423">
              <w:rPr>
                <w:b/>
                <w:sz w:val="28"/>
                <w:szCs w:val="28"/>
              </w:rPr>
              <w:t>Combatting Stigma: The National Young Leaders Program and the #</w:t>
            </w:r>
            <w:proofErr w:type="spellStart"/>
            <w:r w:rsidRPr="00DA6423">
              <w:rPr>
                <w:b/>
                <w:sz w:val="28"/>
                <w:szCs w:val="28"/>
              </w:rPr>
              <w:t>SeeMeAs</w:t>
            </w:r>
            <w:proofErr w:type="spellEnd"/>
            <w:r w:rsidRPr="00DA6423">
              <w:rPr>
                <w:b/>
                <w:sz w:val="28"/>
                <w:szCs w:val="28"/>
              </w:rPr>
              <w:t xml:space="preserve"> Campaign</w:t>
            </w:r>
          </w:p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Samantha Moore &amp; Patrick Losier </w:t>
            </w:r>
          </w:p>
          <w:p w:rsidR="007F1C43" w:rsidRDefault="007F1C43">
            <w:pPr>
              <w:rPr>
                <w:sz w:val="24"/>
                <w:szCs w:val="24"/>
              </w:rPr>
            </w:pPr>
          </w:p>
          <w:p w:rsidR="00DA6423" w:rsidRDefault="00975378">
            <w:p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>The Co-Chairs of FBC’s</w:t>
            </w:r>
            <w:r w:rsidR="007F1C43" w:rsidRPr="007F1C43">
              <w:rPr>
                <w:sz w:val="24"/>
                <w:szCs w:val="24"/>
              </w:rPr>
              <w:t xml:space="preserve"> National Young Leaders Program will share their stories and talk about how our young leaders are combatting stigma with this year’s #</w:t>
            </w:r>
            <w:proofErr w:type="spellStart"/>
            <w:r w:rsidR="007F1C43" w:rsidRPr="007F1C43">
              <w:rPr>
                <w:sz w:val="24"/>
                <w:szCs w:val="24"/>
              </w:rPr>
              <w:t>SeeMeAs</w:t>
            </w:r>
            <w:proofErr w:type="spellEnd"/>
            <w:r w:rsidR="007F1C43" w:rsidRPr="007F1C43">
              <w:rPr>
                <w:sz w:val="24"/>
                <w:szCs w:val="24"/>
              </w:rPr>
              <w:t xml:space="preserve"> campaign.</w:t>
            </w:r>
          </w:p>
          <w:p w:rsidR="005A48F6" w:rsidRPr="007F1C43" w:rsidRDefault="005A48F6">
            <w:pPr>
              <w:rPr>
                <w:sz w:val="24"/>
                <w:szCs w:val="24"/>
              </w:rPr>
            </w:pPr>
          </w:p>
        </w:tc>
      </w:tr>
      <w:tr w:rsidR="00DA6423" w:rsidRPr="00DA6423" w:rsidTr="00980B91">
        <w:tc>
          <w:tcPr>
            <w:tcW w:w="1413" w:type="dxa"/>
          </w:tcPr>
          <w:p w:rsidR="00DA6423" w:rsidRP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>10:30 am</w:t>
            </w:r>
          </w:p>
        </w:tc>
        <w:tc>
          <w:tcPr>
            <w:tcW w:w="8930" w:type="dxa"/>
          </w:tcPr>
          <w:p w:rsidR="00DA6423" w:rsidRDefault="00DA6423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>BREAK</w:t>
            </w:r>
          </w:p>
          <w:p w:rsidR="005A48F6" w:rsidRPr="00DA6423" w:rsidRDefault="005A48F6">
            <w:pPr>
              <w:rPr>
                <w:sz w:val="28"/>
                <w:szCs w:val="28"/>
              </w:rPr>
            </w:pPr>
          </w:p>
        </w:tc>
      </w:tr>
    </w:tbl>
    <w:p w:rsidR="008E606F" w:rsidRDefault="008E606F">
      <w: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8930"/>
      </w:tblGrid>
      <w:tr w:rsidR="00B0466C" w:rsidRPr="00DA6423" w:rsidTr="00980B91">
        <w:tc>
          <w:tcPr>
            <w:tcW w:w="1413" w:type="dxa"/>
          </w:tcPr>
          <w:p w:rsidR="00B0466C" w:rsidRPr="00DA6423" w:rsidRDefault="00B0466C" w:rsidP="00B0466C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lastRenderedPageBreak/>
              <w:t>11 am</w:t>
            </w:r>
          </w:p>
        </w:tc>
        <w:tc>
          <w:tcPr>
            <w:tcW w:w="8930" w:type="dxa"/>
          </w:tcPr>
          <w:p w:rsidR="00B0466C" w:rsidRPr="00DA6423" w:rsidRDefault="00B0466C" w:rsidP="00B0466C">
            <w:pPr>
              <w:rPr>
                <w:b/>
                <w:sz w:val="28"/>
                <w:szCs w:val="28"/>
              </w:rPr>
            </w:pPr>
            <w:r w:rsidRPr="00DA6423">
              <w:rPr>
                <w:b/>
                <w:sz w:val="28"/>
                <w:szCs w:val="28"/>
              </w:rPr>
              <w:t>Emerging Therapies &amp; Clinical Trials (Panel Discussion)</w:t>
            </w:r>
          </w:p>
          <w:p w:rsidR="00B0466C" w:rsidRDefault="00B0466C" w:rsidP="00B0466C">
            <w:pPr>
              <w:rPr>
                <w:sz w:val="28"/>
                <w:szCs w:val="28"/>
              </w:rPr>
            </w:pPr>
          </w:p>
          <w:p w:rsidR="00B0466C" w:rsidRPr="005A48F6" w:rsidRDefault="00B0466C" w:rsidP="00B0466C">
            <w:pPr>
              <w:rPr>
                <w:sz w:val="24"/>
                <w:szCs w:val="24"/>
              </w:rPr>
            </w:pPr>
            <w:r w:rsidRPr="005A48F6">
              <w:rPr>
                <w:sz w:val="24"/>
                <w:szCs w:val="24"/>
              </w:rPr>
              <w:t xml:space="preserve">Scientists, clinicians and industry experts </w:t>
            </w:r>
            <w:r>
              <w:rPr>
                <w:sz w:val="24"/>
                <w:szCs w:val="24"/>
              </w:rPr>
              <w:t xml:space="preserve">will discuss everything you ever wanted to know about clinical trials: how they are conceptualized, how patients can be involved, and how emerging genetic technologies play a role. There will be time for questions after the presentations. </w:t>
            </w:r>
          </w:p>
          <w:p w:rsidR="00B0466C" w:rsidRPr="005A48F6" w:rsidRDefault="00B0466C" w:rsidP="00B0466C">
            <w:pPr>
              <w:rPr>
                <w:sz w:val="24"/>
                <w:szCs w:val="24"/>
              </w:rPr>
            </w:pPr>
          </w:p>
          <w:p w:rsidR="00B0466C" w:rsidRPr="005A48F6" w:rsidRDefault="00B0466C" w:rsidP="00B0466C">
            <w:pPr>
              <w:rPr>
                <w:sz w:val="24"/>
                <w:szCs w:val="24"/>
              </w:rPr>
            </w:pPr>
            <w:r w:rsidRPr="005A48F6">
              <w:rPr>
                <w:sz w:val="24"/>
                <w:szCs w:val="24"/>
              </w:rPr>
              <w:t>Panelists:</w:t>
            </w:r>
          </w:p>
          <w:p w:rsidR="00B0466C" w:rsidRPr="005A48F6" w:rsidRDefault="00B0466C" w:rsidP="00B04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05"/>
              <w:rPr>
                <w:rFonts w:asciiTheme="minorHAnsi" w:hAnsiTheme="minorHAnsi" w:cstheme="minorHAnsi"/>
                <w:sz w:val="24"/>
                <w:szCs w:val="24"/>
              </w:rPr>
            </w:pPr>
            <w:r w:rsidRPr="005A48F6">
              <w:rPr>
                <w:rFonts w:asciiTheme="minorHAnsi" w:hAnsiTheme="minorHAnsi" w:cstheme="minorHAnsi"/>
                <w:sz w:val="24"/>
                <w:szCs w:val="24"/>
              </w:rPr>
              <w:t xml:space="preserve">Dr. Jill Dolgin, PharmD, Head of Patient Advocacy, AGTC  </w:t>
            </w:r>
          </w:p>
          <w:p w:rsidR="00B0466C" w:rsidRPr="005A48F6" w:rsidRDefault="00B0466C" w:rsidP="00B04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05"/>
              <w:rPr>
                <w:rFonts w:asciiTheme="minorHAnsi" w:hAnsiTheme="minorHAnsi" w:cstheme="minorHAnsi"/>
                <w:sz w:val="24"/>
                <w:szCs w:val="24"/>
              </w:rPr>
            </w:pPr>
            <w:r w:rsidRPr="005A48F6">
              <w:rPr>
                <w:rFonts w:asciiTheme="minorHAnsi" w:hAnsiTheme="minorHAnsi" w:cstheme="minorHAnsi"/>
                <w:sz w:val="24"/>
                <w:szCs w:val="24"/>
              </w:rPr>
              <w:t xml:space="preserve">Dr. Jane Green, </w:t>
            </w:r>
            <w:r w:rsidRPr="005A48F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OC, ONL, BSc, MSc, PhD, CCMG (hon), FCAHS, </w:t>
            </w:r>
            <w:r w:rsidRPr="005A48F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Honorary Research Professor, Discipline of Genetics, Faculty of Medicine, Memorial University </w:t>
            </w:r>
            <w:r w:rsidRPr="005A48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0466C" w:rsidRPr="005A48F6" w:rsidRDefault="00B0466C" w:rsidP="00B046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5A48F6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Jill Beis,</w:t>
            </w:r>
            <w:r w:rsidRPr="005A48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MSc, CCGC, Genetic Counselor, </w:t>
            </w:r>
            <w:r w:rsidRPr="005A48F6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Maritime Medical Genetics Services, IWK Health Centre </w:t>
            </w:r>
          </w:p>
          <w:p w:rsidR="00B0466C" w:rsidRPr="005A48F6" w:rsidRDefault="00B0466C" w:rsidP="00B046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5A48F6">
              <w:rPr>
                <w:rFonts w:cstheme="minorHAnsi"/>
                <w:iCs/>
                <w:sz w:val="24"/>
                <w:szCs w:val="24"/>
                <w:lang w:val="en-US"/>
              </w:rPr>
              <w:t xml:space="preserve">Jessica Ibbitson, </w:t>
            </w:r>
            <w:r w:rsidRPr="005A48F6">
              <w:rPr>
                <w:rFonts w:cstheme="minorHAnsi"/>
                <w:sz w:val="24"/>
                <w:szCs w:val="24"/>
              </w:rPr>
              <w:t xml:space="preserve">MS, Vice President Clinical &amp; Development Operations, </w:t>
            </w:r>
            <w:proofErr w:type="spellStart"/>
            <w:r w:rsidRPr="005A48F6">
              <w:rPr>
                <w:rFonts w:cstheme="minorHAnsi"/>
                <w:sz w:val="24"/>
                <w:szCs w:val="24"/>
              </w:rPr>
              <w:t>ProQR</w:t>
            </w:r>
            <w:proofErr w:type="spellEnd"/>
            <w:r w:rsidRPr="005A48F6">
              <w:rPr>
                <w:rFonts w:cstheme="minorHAnsi"/>
                <w:sz w:val="24"/>
                <w:szCs w:val="24"/>
              </w:rPr>
              <w:t xml:space="preserve"> Therapeutics</w:t>
            </w:r>
          </w:p>
          <w:p w:rsidR="00B0466C" w:rsidRDefault="00F66639" w:rsidP="00B046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Andrew Burke</w:t>
            </w:r>
            <w:r w:rsidR="00B0466C" w:rsidRPr="005A48F6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 Chair of the Board of Directors, Fighting Blindness Canada </w:t>
            </w:r>
          </w:p>
          <w:p w:rsidR="00B0466C" w:rsidRPr="005A48F6" w:rsidRDefault="00B0466C" w:rsidP="00B0466C">
            <w:pPr>
              <w:pStyle w:val="ListParagraph"/>
              <w:rPr>
                <w:rFonts w:asciiTheme="minorHAnsi" w:hAnsiTheme="minorHAnsi" w:cstheme="minorHAnsi"/>
                <w:iCs/>
                <w:sz w:val="28"/>
                <w:szCs w:val="28"/>
                <w:lang w:val="en-US"/>
              </w:rPr>
            </w:pPr>
          </w:p>
        </w:tc>
      </w:tr>
      <w:tr w:rsidR="00B0466C" w:rsidRPr="00DA6423" w:rsidTr="00980B91">
        <w:tc>
          <w:tcPr>
            <w:tcW w:w="1413" w:type="dxa"/>
          </w:tcPr>
          <w:p w:rsidR="00B0466C" w:rsidRPr="00DA6423" w:rsidRDefault="00B0466C" w:rsidP="00B0466C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 xml:space="preserve">12 pm </w:t>
            </w:r>
          </w:p>
        </w:tc>
        <w:tc>
          <w:tcPr>
            <w:tcW w:w="8930" w:type="dxa"/>
          </w:tcPr>
          <w:p w:rsidR="00B0466C" w:rsidRDefault="00B0466C" w:rsidP="00B0466C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>LUNCH</w:t>
            </w:r>
          </w:p>
          <w:p w:rsidR="00B0466C" w:rsidRPr="00DA6423" w:rsidRDefault="00B0466C" w:rsidP="00B0466C">
            <w:pPr>
              <w:rPr>
                <w:sz w:val="28"/>
                <w:szCs w:val="28"/>
              </w:rPr>
            </w:pPr>
          </w:p>
        </w:tc>
      </w:tr>
      <w:tr w:rsidR="00B0466C" w:rsidRPr="00DA6423" w:rsidTr="00980B91">
        <w:tc>
          <w:tcPr>
            <w:tcW w:w="1413" w:type="dxa"/>
          </w:tcPr>
          <w:p w:rsidR="00B0466C" w:rsidRPr="00DA6423" w:rsidRDefault="00B0466C" w:rsidP="00B0466C">
            <w:pPr>
              <w:rPr>
                <w:sz w:val="28"/>
                <w:szCs w:val="28"/>
              </w:rPr>
            </w:pPr>
            <w:r w:rsidRPr="00DA6423">
              <w:rPr>
                <w:sz w:val="28"/>
                <w:szCs w:val="28"/>
              </w:rPr>
              <w:t>1 pm</w:t>
            </w:r>
          </w:p>
        </w:tc>
        <w:tc>
          <w:tcPr>
            <w:tcW w:w="8930" w:type="dxa"/>
          </w:tcPr>
          <w:p w:rsidR="00B0466C" w:rsidRPr="007F1C43" w:rsidRDefault="00B0466C" w:rsidP="00B0466C">
            <w:pPr>
              <w:rPr>
                <w:b/>
                <w:sz w:val="28"/>
                <w:szCs w:val="28"/>
              </w:rPr>
            </w:pPr>
            <w:r w:rsidRPr="007F1C43">
              <w:rPr>
                <w:b/>
                <w:sz w:val="28"/>
                <w:szCs w:val="28"/>
              </w:rPr>
              <w:t>Looking to the Future: Exploring the Research of Tomorrow’s Vision Science Leaders (Panel Discussion)</w:t>
            </w:r>
          </w:p>
          <w:p w:rsidR="00B0466C" w:rsidRDefault="00B0466C" w:rsidP="00B0466C">
            <w:pPr>
              <w:rPr>
                <w:sz w:val="24"/>
                <w:szCs w:val="24"/>
              </w:rPr>
            </w:pPr>
          </w:p>
          <w:p w:rsidR="00B0466C" w:rsidRDefault="00B0466C" w:rsidP="00B0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Dalhousie has a rich history of research excellence. Their researchers and students have made great contributions to science throughout their 200-year history. </w:t>
            </w:r>
            <w:r w:rsidRPr="007F1C43">
              <w:rPr>
                <w:sz w:val="24"/>
                <w:szCs w:val="24"/>
              </w:rPr>
              <w:t>Moderated by Spring Farrell</w:t>
            </w:r>
            <w:r>
              <w:rPr>
                <w:sz w:val="24"/>
                <w:szCs w:val="24"/>
              </w:rPr>
              <w:t xml:space="preserve">, Dal students will describe what is fascinating about their research projects and what their discoveries could contribute to the field of vision science. </w:t>
            </w:r>
          </w:p>
          <w:p w:rsidR="00B0466C" w:rsidRPr="007F1C43" w:rsidRDefault="00B0466C" w:rsidP="00B0466C">
            <w:pPr>
              <w:rPr>
                <w:sz w:val="24"/>
                <w:szCs w:val="24"/>
              </w:rPr>
            </w:pPr>
          </w:p>
          <w:p w:rsidR="00B0466C" w:rsidRPr="007F1C43" w:rsidRDefault="00B0466C" w:rsidP="00B0466C">
            <w:p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>Panelists: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 xml:space="preserve">Spring Farrell, PhD, </w:t>
            </w:r>
            <w:r w:rsidRPr="007F1C43">
              <w:rPr>
                <w:rFonts w:eastAsia="Times New Roman"/>
                <w:sz w:val="24"/>
                <w:szCs w:val="24"/>
              </w:rPr>
              <w:t>Project Coordinator, Retina &amp; Optic Nerve Laboratory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>Lindsey Puddicombe, BSc candidate, Psychology &amp; Health Studies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>Jack Quach, BSc Medical Sciences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>Sarah van der Ende, BSc, MSc candidate, Biochemistry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7F1C43">
              <w:rPr>
                <w:sz w:val="24"/>
                <w:szCs w:val="24"/>
              </w:rPr>
              <w:t>Tareq</w:t>
            </w:r>
            <w:proofErr w:type="spellEnd"/>
            <w:r w:rsidRPr="007F1C43">
              <w:rPr>
                <w:sz w:val="24"/>
                <w:szCs w:val="24"/>
              </w:rPr>
              <w:t xml:space="preserve"> Yousef, PhD candidate, Medical Neuroscience</w:t>
            </w:r>
          </w:p>
          <w:p w:rsidR="00B0466C" w:rsidRPr="007F1C43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C43">
              <w:rPr>
                <w:sz w:val="24"/>
                <w:szCs w:val="24"/>
              </w:rPr>
              <w:t xml:space="preserve">Delaney Henderson, MSc candidate, Medical Neuroscience </w:t>
            </w:r>
          </w:p>
          <w:p w:rsidR="00B0466C" w:rsidRPr="005A48F6" w:rsidRDefault="00B0466C" w:rsidP="00B046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48F6">
              <w:rPr>
                <w:sz w:val="24"/>
                <w:szCs w:val="24"/>
                <w:lang w:val="sv-SE"/>
              </w:rPr>
              <w:t>Elyse Duggan, BSc candidate, Medical Science</w:t>
            </w:r>
          </w:p>
          <w:p w:rsidR="00B0466C" w:rsidRPr="005A48F6" w:rsidRDefault="00B0466C" w:rsidP="00B0466C">
            <w:pPr>
              <w:pStyle w:val="ListParagraph"/>
              <w:rPr>
                <w:rFonts w:asciiTheme="minorHAnsi" w:hAnsiTheme="minorHAnsi" w:cstheme="minorHAnsi"/>
                <w:iCs/>
                <w:sz w:val="28"/>
                <w:szCs w:val="28"/>
                <w:lang w:val="en-US"/>
              </w:rPr>
            </w:pPr>
          </w:p>
        </w:tc>
      </w:tr>
    </w:tbl>
    <w:p w:rsidR="009072DE" w:rsidRPr="00DA6423" w:rsidRDefault="009072DE">
      <w:pPr>
        <w:rPr>
          <w:sz w:val="28"/>
          <w:szCs w:val="28"/>
        </w:rPr>
      </w:pPr>
    </w:p>
    <w:sectPr w:rsidR="009072DE" w:rsidRPr="00DA6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3CFF"/>
    <w:multiLevelType w:val="hybridMultilevel"/>
    <w:tmpl w:val="928EC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5066"/>
    <w:multiLevelType w:val="hybridMultilevel"/>
    <w:tmpl w:val="2508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3"/>
    <w:rsid w:val="0055461E"/>
    <w:rsid w:val="005A48F6"/>
    <w:rsid w:val="007C6F6C"/>
    <w:rsid w:val="007F1C43"/>
    <w:rsid w:val="008E606F"/>
    <w:rsid w:val="009072DE"/>
    <w:rsid w:val="00975378"/>
    <w:rsid w:val="00980B91"/>
    <w:rsid w:val="009C112D"/>
    <w:rsid w:val="00B0466C"/>
    <w:rsid w:val="00B66666"/>
    <w:rsid w:val="00DA642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62EF-15A0-438B-923B-C38737F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666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423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66666"/>
    <w:rPr>
      <w:rFonts w:eastAsiaTheme="majorEastAsia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Ineson</dc:creator>
  <cp:keywords/>
  <dc:description/>
  <cp:lastModifiedBy>Alisha Hobson</cp:lastModifiedBy>
  <cp:revision>2</cp:revision>
  <cp:lastPrinted>2019-09-11T13:14:00Z</cp:lastPrinted>
  <dcterms:created xsi:type="dcterms:W3CDTF">2019-09-11T18:25:00Z</dcterms:created>
  <dcterms:modified xsi:type="dcterms:W3CDTF">2019-09-11T18:25:00Z</dcterms:modified>
</cp:coreProperties>
</file>