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D604" w14:textId="4E97676D" w:rsidR="0085118F" w:rsidRPr="00173492" w:rsidRDefault="004B550F" w:rsidP="00001A71">
      <w:pPr>
        <w:jc w:val="center"/>
        <w:rPr>
          <w:rFonts w:ascii="Calibri" w:hAnsi="Calibri" w:cs="Calibri"/>
        </w:rPr>
      </w:pPr>
      <w:r w:rsidRPr="00173492">
        <w:rPr>
          <w:rFonts w:ascii="Calibri" w:hAnsi="Calibri" w:cs="Calibri"/>
          <w:noProof/>
          <w:lang w:eastAsia="en-CA"/>
        </w:rPr>
        <w:drawing>
          <wp:inline distT="0" distB="0" distL="0" distR="0" wp14:anchorId="2167A3E1" wp14:editId="17BA3957">
            <wp:extent cx="5943600" cy="1857375"/>
            <wp:effectExtent l="0" t="0" r="0" b="0"/>
            <wp:docPr id="2" name="Picture 2"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L - Accessibility at School and Work Zoom Bann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857375"/>
                    </a:xfrm>
                    <a:prstGeom prst="rect">
                      <a:avLst/>
                    </a:prstGeom>
                  </pic:spPr>
                </pic:pic>
              </a:graphicData>
            </a:graphic>
          </wp:inline>
        </w:drawing>
      </w:r>
    </w:p>
    <w:p w14:paraId="417E08C2" w14:textId="218387B9" w:rsidR="00993446" w:rsidRPr="00C9503F" w:rsidRDefault="0085118F" w:rsidP="0085118F">
      <w:pPr>
        <w:pStyle w:val="Heading1"/>
        <w:rPr>
          <w:rFonts w:ascii="Calibri" w:hAnsi="Calibri" w:cs="Calibri"/>
          <w:b/>
          <w:sz w:val="48"/>
          <w:szCs w:val="48"/>
        </w:rPr>
      </w:pPr>
      <w:r w:rsidRPr="00C9503F">
        <w:rPr>
          <w:rFonts w:ascii="Calibri" w:hAnsi="Calibri" w:cs="Calibri"/>
          <w:b/>
          <w:sz w:val="48"/>
          <w:szCs w:val="48"/>
        </w:rPr>
        <w:t>WELCOME</w:t>
      </w:r>
    </w:p>
    <w:p w14:paraId="47CAA65A" w14:textId="6D8AD223" w:rsidR="001C4A54" w:rsidRPr="00173492" w:rsidRDefault="0085118F" w:rsidP="00001A71">
      <w:pPr>
        <w:pStyle w:val="NormalWeb"/>
        <w:shd w:val="clear" w:color="auto" w:fill="FFFFFF"/>
        <w:spacing w:after="360" w:afterAutospacing="0"/>
        <w:rPr>
          <w:rFonts w:ascii="Calibri" w:hAnsi="Calibri" w:cs="Calibri"/>
          <w:color w:val="000000" w:themeColor="text1"/>
        </w:rPr>
      </w:pPr>
      <w:r w:rsidRPr="00173492">
        <w:rPr>
          <w:rFonts w:ascii="Calibri" w:hAnsi="Calibri" w:cs="Calibri"/>
          <w:color w:val="000000" w:themeColor="text1"/>
        </w:rPr>
        <w:t>Welcome to</w:t>
      </w:r>
      <w:r w:rsidR="001C4A54" w:rsidRPr="00173492">
        <w:rPr>
          <w:rFonts w:ascii="Calibri" w:hAnsi="Calibri" w:cs="Calibri"/>
          <w:color w:val="000000" w:themeColor="text1"/>
        </w:rPr>
        <w:t xml:space="preserve"> Fighting Blindness Canada’s Young Leaders Program. Thank you for joining us as we explore new ways of connecting in our changing world. </w:t>
      </w:r>
    </w:p>
    <w:p w14:paraId="768FA44A" w14:textId="01AC83AD" w:rsidR="00001A71" w:rsidRPr="00173492" w:rsidRDefault="001C4A54" w:rsidP="00001A71">
      <w:pPr>
        <w:pStyle w:val="NormalWeb"/>
        <w:shd w:val="clear" w:color="auto" w:fill="FFFFFF"/>
        <w:spacing w:after="360" w:afterAutospacing="0"/>
        <w:rPr>
          <w:rFonts w:ascii="Calibri" w:hAnsi="Calibri" w:cs="Calibri"/>
          <w:color w:val="000000" w:themeColor="text1"/>
        </w:rPr>
      </w:pPr>
      <w:r w:rsidRPr="00173492">
        <w:rPr>
          <w:rFonts w:ascii="Calibri" w:hAnsi="Calibri" w:cs="Calibri"/>
          <w:color w:val="000000" w:themeColor="text1"/>
        </w:rPr>
        <w:t>This year</w:t>
      </w:r>
      <w:r w:rsidR="00C9503F" w:rsidRPr="00173492">
        <w:rPr>
          <w:rFonts w:ascii="Calibri" w:hAnsi="Calibri" w:cs="Calibri"/>
          <w:color w:val="000000" w:themeColor="text1"/>
        </w:rPr>
        <w:t>,</w:t>
      </w:r>
      <w:r w:rsidRPr="00173492">
        <w:rPr>
          <w:rFonts w:ascii="Calibri" w:hAnsi="Calibri" w:cs="Calibri"/>
          <w:color w:val="000000" w:themeColor="text1"/>
        </w:rPr>
        <w:t xml:space="preserve"> our program </w:t>
      </w:r>
      <w:proofErr w:type="gramStart"/>
      <w:r w:rsidR="00C9503F" w:rsidRPr="00173492">
        <w:rPr>
          <w:rFonts w:ascii="Calibri" w:hAnsi="Calibri" w:cs="Calibri"/>
          <w:color w:val="000000" w:themeColor="text1"/>
        </w:rPr>
        <w:t>bring</w:t>
      </w:r>
      <w:proofErr w:type="gramEnd"/>
      <w:r w:rsidR="00C9503F" w:rsidRPr="00173492">
        <w:rPr>
          <w:rFonts w:ascii="Calibri" w:hAnsi="Calibri" w:cs="Calibri"/>
          <w:color w:val="000000" w:themeColor="text1"/>
        </w:rPr>
        <w:t xml:space="preserve"> you topics</w:t>
      </w:r>
      <w:r w:rsidRPr="00173492">
        <w:rPr>
          <w:rFonts w:ascii="Calibri" w:hAnsi="Calibri" w:cs="Calibri"/>
          <w:color w:val="000000" w:themeColor="text1"/>
        </w:rPr>
        <w:t xml:space="preserve"> on networking and social supports. Networking has become a buzz word in recent years for those seeking employment. Growing your professional and personal networks is essential to growing rewarding careers. Some of the many benefits include</w:t>
      </w:r>
      <w:r w:rsidR="00CF2CB8" w:rsidRPr="00173492">
        <w:rPr>
          <w:rFonts w:ascii="Calibri" w:hAnsi="Calibri" w:cs="Calibri"/>
          <w:color w:val="000000" w:themeColor="text1"/>
        </w:rPr>
        <w:t>;</w:t>
      </w:r>
      <w:r w:rsidRPr="00173492">
        <w:rPr>
          <w:rFonts w:ascii="Calibri" w:hAnsi="Calibri" w:cs="Calibri"/>
          <w:color w:val="000000" w:themeColor="text1"/>
        </w:rPr>
        <w:t xml:space="preserve"> opportunities to learn from others, boosting self-confidence and resilience</w:t>
      </w:r>
      <w:r w:rsidR="00CF2CB8" w:rsidRPr="00173492">
        <w:rPr>
          <w:rFonts w:ascii="Calibri" w:hAnsi="Calibri" w:cs="Calibri"/>
          <w:color w:val="000000" w:themeColor="text1"/>
        </w:rPr>
        <w:t>,</w:t>
      </w:r>
      <w:r w:rsidR="00DC620D" w:rsidRPr="00173492">
        <w:rPr>
          <w:rFonts w:ascii="Calibri" w:hAnsi="Calibri" w:cs="Calibri"/>
          <w:color w:val="000000" w:themeColor="text1"/>
        </w:rPr>
        <w:t xml:space="preserve"> and connecting to new people and resources.</w:t>
      </w:r>
    </w:p>
    <w:p w14:paraId="6970FAC5" w14:textId="4C0D1A08" w:rsidR="002B5ECF" w:rsidRPr="00173492" w:rsidRDefault="00DC620D" w:rsidP="00001A71">
      <w:pPr>
        <w:pStyle w:val="NormalWeb"/>
        <w:shd w:val="clear" w:color="auto" w:fill="FFFFFF"/>
        <w:spacing w:after="360" w:afterAutospacing="0"/>
        <w:rPr>
          <w:rFonts w:ascii="Calibri" w:hAnsi="Calibri" w:cs="Calibri"/>
          <w:color w:val="000000" w:themeColor="text1"/>
        </w:rPr>
        <w:sectPr w:rsidR="002B5ECF" w:rsidRPr="00173492">
          <w:footerReference w:type="default" r:id="rId8"/>
          <w:pgSz w:w="12240" w:h="15840"/>
          <w:pgMar w:top="1440" w:right="1440" w:bottom="1440" w:left="1440" w:header="708" w:footer="708" w:gutter="0"/>
          <w:cols w:space="708"/>
          <w:docGrid w:linePitch="360"/>
        </w:sectPr>
      </w:pPr>
      <w:r w:rsidRPr="00173492">
        <w:rPr>
          <w:rFonts w:ascii="Calibri" w:hAnsi="Calibri" w:cs="Calibri"/>
          <w:color w:val="000000" w:themeColor="text1"/>
        </w:rPr>
        <w:t>If you have any questions</w:t>
      </w:r>
      <w:r w:rsidR="00CF2CB8" w:rsidRPr="00173492">
        <w:rPr>
          <w:rFonts w:ascii="Calibri" w:hAnsi="Calibri" w:cs="Calibri"/>
          <w:color w:val="000000" w:themeColor="text1"/>
        </w:rPr>
        <w:t xml:space="preserve"> or need assistance registering for </w:t>
      </w:r>
      <w:r w:rsidR="002B5ECF" w:rsidRPr="00173492">
        <w:rPr>
          <w:rFonts w:ascii="Calibri" w:hAnsi="Calibri" w:cs="Calibri"/>
          <w:color w:val="000000" w:themeColor="text1"/>
        </w:rPr>
        <w:t>a</w:t>
      </w:r>
      <w:r w:rsidR="00CF2CB8" w:rsidRPr="00173492">
        <w:rPr>
          <w:rFonts w:ascii="Calibri" w:hAnsi="Calibri" w:cs="Calibri"/>
          <w:color w:val="000000" w:themeColor="text1"/>
        </w:rPr>
        <w:t xml:space="preserve"> webinar</w:t>
      </w:r>
      <w:r w:rsidRPr="00173492">
        <w:rPr>
          <w:rFonts w:ascii="Calibri" w:hAnsi="Calibri" w:cs="Calibri"/>
          <w:color w:val="000000" w:themeColor="text1"/>
        </w:rPr>
        <w:t xml:space="preserve">, please contact </w:t>
      </w:r>
      <w:r w:rsidR="00C9503F" w:rsidRPr="00173492">
        <w:rPr>
          <w:rFonts w:ascii="Calibri" w:hAnsi="Calibri" w:cs="Calibri"/>
          <w:color w:val="000000" w:themeColor="text1"/>
        </w:rPr>
        <w:t>M</w:t>
      </w:r>
      <w:r w:rsidR="00173492">
        <w:rPr>
          <w:rFonts w:ascii="Calibri" w:hAnsi="Calibri" w:cs="Calibri"/>
          <w:color w:val="000000" w:themeColor="text1"/>
        </w:rPr>
        <w:t>a</w:t>
      </w:r>
      <w:r w:rsidR="00C9503F" w:rsidRPr="00173492">
        <w:rPr>
          <w:rFonts w:ascii="Calibri" w:hAnsi="Calibri" w:cs="Calibri"/>
          <w:color w:val="000000" w:themeColor="text1"/>
        </w:rPr>
        <w:t xml:space="preserve">nager </w:t>
      </w:r>
      <w:r w:rsidR="00173492">
        <w:rPr>
          <w:rFonts w:ascii="Calibri" w:hAnsi="Calibri" w:cs="Calibri"/>
          <w:color w:val="000000" w:themeColor="text1"/>
        </w:rPr>
        <w:t>of</w:t>
      </w:r>
      <w:r w:rsidR="00C9503F" w:rsidRPr="00173492">
        <w:rPr>
          <w:rFonts w:ascii="Calibri" w:hAnsi="Calibri" w:cs="Calibri"/>
          <w:color w:val="000000" w:themeColor="text1"/>
        </w:rPr>
        <w:t xml:space="preserve"> Education and Research, </w:t>
      </w:r>
      <w:r w:rsidRPr="00173492">
        <w:rPr>
          <w:rFonts w:ascii="Calibri" w:hAnsi="Calibri" w:cs="Calibri"/>
          <w:color w:val="000000" w:themeColor="text1"/>
        </w:rPr>
        <w:t>Morgan</w:t>
      </w:r>
      <w:r w:rsidR="00C9503F" w:rsidRPr="00173492">
        <w:rPr>
          <w:rFonts w:ascii="Calibri" w:hAnsi="Calibri" w:cs="Calibri"/>
          <w:color w:val="000000" w:themeColor="text1"/>
        </w:rPr>
        <w:t xml:space="preserve"> </w:t>
      </w:r>
      <w:proofErr w:type="spellStart"/>
      <w:r w:rsidR="00C9503F" w:rsidRPr="00173492">
        <w:rPr>
          <w:rFonts w:ascii="Calibri" w:hAnsi="Calibri" w:cs="Calibri"/>
          <w:color w:val="000000" w:themeColor="text1"/>
        </w:rPr>
        <w:t>Ineson</w:t>
      </w:r>
      <w:proofErr w:type="spellEnd"/>
      <w:r w:rsidRPr="00173492">
        <w:rPr>
          <w:rFonts w:ascii="Calibri" w:hAnsi="Calibri" w:cs="Calibri"/>
          <w:color w:val="000000" w:themeColor="text1"/>
        </w:rPr>
        <w:t xml:space="preserve"> at </w:t>
      </w:r>
      <w:hyperlink r:id="rId9" w:history="1">
        <w:r w:rsidR="00C9503F" w:rsidRPr="00173492">
          <w:rPr>
            <w:rStyle w:val="Hyperlink"/>
            <w:rFonts w:ascii="Calibri" w:hAnsi="Calibri" w:cs="Calibri"/>
            <w:b/>
            <w:color w:val="auto"/>
          </w:rPr>
          <w:t>education@fightingblindness.ca</w:t>
        </w:r>
      </w:hyperlink>
      <w:r w:rsidRPr="00173492">
        <w:rPr>
          <w:rFonts w:ascii="Calibri" w:hAnsi="Calibri" w:cs="Calibri"/>
          <w:color w:val="000000" w:themeColor="text1"/>
        </w:rPr>
        <w:t xml:space="preserve"> or </w:t>
      </w:r>
      <w:r w:rsidRPr="00173492">
        <w:rPr>
          <w:rFonts w:ascii="Calibri" w:hAnsi="Calibri" w:cs="Calibri"/>
          <w:b/>
          <w:color w:val="000000" w:themeColor="text1"/>
        </w:rPr>
        <w:t xml:space="preserve">1-800-461-3331 </w:t>
      </w:r>
      <w:r w:rsidR="00496910" w:rsidRPr="00173492">
        <w:rPr>
          <w:rFonts w:ascii="Calibri" w:hAnsi="Calibri" w:cs="Calibri"/>
          <w:b/>
          <w:color w:val="000000" w:themeColor="text1"/>
        </w:rPr>
        <w:t>ext.</w:t>
      </w:r>
      <w:r w:rsidRPr="00173492">
        <w:rPr>
          <w:rFonts w:ascii="Calibri" w:hAnsi="Calibri" w:cs="Calibri"/>
          <w:b/>
          <w:color w:val="000000" w:themeColor="text1"/>
        </w:rPr>
        <w:t xml:space="preserve"> 258</w:t>
      </w:r>
      <w:r w:rsidRPr="00173492">
        <w:rPr>
          <w:rFonts w:ascii="Calibri" w:hAnsi="Calibri" w:cs="Calibri"/>
          <w:color w:val="000000" w:themeColor="text1"/>
        </w:rPr>
        <w:t>.</w:t>
      </w:r>
      <w:r w:rsidR="00001A71" w:rsidRPr="00173492">
        <w:rPr>
          <w:rFonts w:ascii="Calibri" w:hAnsi="Calibri" w:cs="Calibri"/>
          <w:color w:val="000000" w:themeColor="text1"/>
        </w:rPr>
        <w:t xml:space="preserve"> </w:t>
      </w:r>
    </w:p>
    <w:p w14:paraId="0F2078DB" w14:textId="3A4915E3" w:rsidR="00C9503F" w:rsidRPr="00173492" w:rsidRDefault="00C9503F" w:rsidP="00173492">
      <w:pPr>
        <w:pStyle w:val="Heading1"/>
        <w:rPr>
          <w:rFonts w:ascii="Calibri" w:hAnsi="Calibri" w:cs="Calibri"/>
          <w:b/>
          <w:sz w:val="40"/>
          <w:szCs w:val="40"/>
        </w:rPr>
      </w:pPr>
      <w:r w:rsidRPr="00173492">
        <w:rPr>
          <w:rFonts w:ascii="Calibri" w:hAnsi="Calibri" w:cs="Calibri"/>
          <w:b/>
          <w:sz w:val="40"/>
          <w:szCs w:val="40"/>
        </w:rPr>
        <w:t>PROGRAM CO-CHAIRS</w:t>
      </w:r>
    </w:p>
    <w:p w14:paraId="18BA4A62" w14:textId="77777777" w:rsidR="00C9503F" w:rsidRPr="00173492" w:rsidRDefault="00C9503F">
      <w:pPr>
        <w:rPr>
          <w:rFonts w:ascii="Calibri" w:hAnsi="Calibri" w:cs="Calibri"/>
          <w:sz w:val="24"/>
          <w:szCs w:val="24"/>
        </w:rPr>
      </w:pPr>
      <w:r w:rsidRPr="00173492">
        <w:rPr>
          <w:rFonts w:ascii="Calibri" w:hAnsi="Calibri" w:cs="Calibri"/>
          <w:b/>
          <w:sz w:val="24"/>
          <w:szCs w:val="24"/>
        </w:rPr>
        <w:t xml:space="preserve">Ramya </w:t>
      </w:r>
      <w:proofErr w:type="spellStart"/>
      <w:r w:rsidRPr="00173492">
        <w:rPr>
          <w:rFonts w:ascii="Calibri" w:hAnsi="Calibri" w:cs="Calibri"/>
          <w:b/>
          <w:sz w:val="24"/>
          <w:szCs w:val="24"/>
        </w:rPr>
        <w:t>Amuthan</w:t>
      </w:r>
      <w:proofErr w:type="spellEnd"/>
      <w:r w:rsidRPr="00173492">
        <w:rPr>
          <w:rFonts w:ascii="Calibri" w:hAnsi="Calibri" w:cs="Calibri"/>
          <w:sz w:val="24"/>
          <w:szCs w:val="24"/>
        </w:rPr>
        <w:t>, 2020 Co-chair, Toronto</w:t>
      </w:r>
    </w:p>
    <w:p w14:paraId="3DC43D6F" w14:textId="77777777" w:rsidR="00C9503F" w:rsidRPr="00173492" w:rsidRDefault="00C9503F">
      <w:pPr>
        <w:rPr>
          <w:rFonts w:ascii="Calibri" w:hAnsi="Calibri" w:cs="Calibri"/>
          <w:sz w:val="24"/>
          <w:szCs w:val="24"/>
        </w:rPr>
      </w:pPr>
      <w:r w:rsidRPr="00173492">
        <w:rPr>
          <w:rFonts w:ascii="Calibri" w:hAnsi="Calibri" w:cs="Calibri"/>
          <w:b/>
          <w:sz w:val="24"/>
          <w:szCs w:val="24"/>
        </w:rPr>
        <w:t>Amanda Cape</w:t>
      </w:r>
      <w:r w:rsidRPr="00173492">
        <w:rPr>
          <w:rFonts w:ascii="Calibri" w:hAnsi="Calibri" w:cs="Calibri"/>
          <w:sz w:val="24"/>
          <w:szCs w:val="24"/>
        </w:rPr>
        <w:t>, 2020 Co-chair, Montreal</w:t>
      </w:r>
    </w:p>
    <w:p w14:paraId="2C75AF21" w14:textId="77777777" w:rsidR="00C9503F" w:rsidRPr="00173492" w:rsidRDefault="00C9503F">
      <w:pPr>
        <w:rPr>
          <w:rFonts w:ascii="Calibri" w:hAnsi="Calibri" w:cs="Calibri"/>
          <w:sz w:val="24"/>
          <w:szCs w:val="24"/>
        </w:rPr>
      </w:pPr>
      <w:r w:rsidRPr="00173492">
        <w:rPr>
          <w:rFonts w:ascii="Calibri" w:hAnsi="Calibri" w:cs="Calibri"/>
          <w:b/>
          <w:sz w:val="24"/>
          <w:szCs w:val="24"/>
        </w:rPr>
        <w:t>Sarah Patel</w:t>
      </w:r>
      <w:r w:rsidRPr="00173492">
        <w:rPr>
          <w:rFonts w:ascii="Calibri" w:hAnsi="Calibri" w:cs="Calibri"/>
          <w:sz w:val="24"/>
          <w:szCs w:val="24"/>
        </w:rPr>
        <w:t>, 2020 Co-chair, Toronto</w:t>
      </w:r>
    </w:p>
    <w:p w14:paraId="697A93D3" w14:textId="2DAC7BC0" w:rsidR="00C9503F" w:rsidRPr="00173492" w:rsidRDefault="00C9503F" w:rsidP="00173492">
      <w:pPr>
        <w:rPr>
          <w:rFonts w:ascii="Calibri" w:hAnsi="Calibri" w:cs="Calibri"/>
        </w:rPr>
      </w:pPr>
      <w:proofErr w:type="spellStart"/>
      <w:r w:rsidRPr="00173492">
        <w:rPr>
          <w:rFonts w:ascii="Calibri" w:hAnsi="Calibri" w:cs="Calibri"/>
          <w:b/>
          <w:sz w:val="24"/>
          <w:szCs w:val="24"/>
        </w:rPr>
        <w:t>Haamid</w:t>
      </w:r>
      <w:proofErr w:type="spellEnd"/>
      <w:r w:rsidRPr="00173492">
        <w:rPr>
          <w:rFonts w:ascii="Calibri" w:hAnsi="Calibri" w:cs="Calibri"/>
          <w:b/>
          <w:sz w:val="24"/>
          <w:szCs w:val="24"/>
        </w:rPr>
        <w:t xml:space="preserve"> </w:t>
      </w:r>
      <w:proofErr w:type="spellStart"/>
      <w:r w:rsidRPr="00173492">
        <w:rPr>
          <w:rFonts w:ascii="Calibri" w:hAnsi="Calibri" w:cs="Calibri"/>
          <w:b/>
          <w:sz w:val="24"/>
          <w:szCs w:val="24"/>
        </w:rPr>
        <w:t>Saifee</w:t>
      </w:r>
      <w:proofErr w:type="spellEnd"/>
      <w:r w:rsidRPr="00173492">
        <w:rPr>
          <w:rFonts w:ascii="Calibri" w:hAnsi="Calibri" w:cs="Calibri"/>
          <w:sz w:val="24"/>
          <w:szCs w:val="24"/>
        </w:rPr>
        <w:t>, 2020 Co-chair, Edmonto</w:t>
      </w:r>
      <w:r w:rsidR="00173492">
        <w:rPr>
          <w:rFonts w:ascii="Calibri" w:hAnsi="Calibri" w:cs="Calibri"/>
          <w:sz w:val="24"/>
          <w:szCs w:val="24"/>
        </w:rPr>
        <w:t>n</w:t>
      </w:r>
    </w:p>
    <w:p w14:paraId="58FA0E58" w14:textId="63CC12C5" w:rsidR="00C9503F" w:rsidRDefault="00C9503F" w:rsidP="00173492">
      <w:pPr>
        <w:rPr>
          <w:rFonts w:ascii="Calibri" w:hAnsi="Calibri" w:cs="Calibri"/>
        </w:rPr>
      </w:pPr>
    </w:p>
    <w:p w14:paraId="20D988AC" w14:textId="77777777" w:rsidR="0001047E" w:rsidRDefault="0001047E" w:rsidP="00C9503F">
      <w:pPr>
        <w:pStyle w:val="NormalWeb"/>
        <w:shd w:val="clear" w:color="auto" w:fill="FFFFFF"/>
        <w:spacing w:after="360" w:afterAutospacing="0"/>
        <w:rPr>
          <w:rFonts w:ascii="Calibri" w:hAnsi="Calibri" w:cs="Calibri"/>
          <w:color w:val="000000" w:themeColor="text1"/>
          <w:sz w:val="28"/>
          <w:szCs w:val="28"/>
        </w:rPr>
      </w:pPr>
      <w:r w:rsidRPr="00173492">
        <w:rPr>
          <w:rFonts w:ascii="Calibri" w:hAnsi="Calibri" w:cs="Calibri"/>
          <w:color w:val="000000" w:themeColor="text1"/>
          <w:sz w:val="28"/>
          <w:szCs w:val="28"/>
        </w:rPr>
        <w:t>FBC’s</w:t>
      </w:r>
      <w:r w:rsidR="00C9503F" w:rsidRPr="00173492">
        <w:rPr>
          <w:rFonts w:ascii="Calibri" w:hAnsi="Calibri" w:cs="Calibri"/>
          <w:color w:val="000000" w:themeColor="text1"/>
          <w:sz w:val="28"/>
          <w:szCs w:val="28"/>
        </w:rPr>
        <w:t xml:space="preserve"> Young Leaders Program is proudly sponsored by RBC Future Launch.</w:t>
      </w:r>
    </w:p>
    <w:p w14:paraId="55E62D30" w14:textId="0D29CB74" w:rsidR="00C9503F" w:rsidRPr="00173492" w:rsidRDefault="00C9503F">
      <w:pPr>
        <w:pStyle w:val="NormalWeb"/>
        <w:shd w:val="clear" w:color="auto" w:fill="FFFFFF"/>
        <w:spacing w:after="360" w:afterAutospacing="0"/>
        <w:rPr>
          <w:rFonts w:ascii="Calibri" w:hAnsi="Calibri" w:cs="Calibri"/>
          <w:i/>
          <w:color w:val="000000" w:themeColor="text1"/>
        </w:rPr>
      </w:pPr>
      <w:r w:rsidRPr="00173492">
        <w:rPr>
          <w:rFonts w:ascii="Calibri" w:hAnsi="Calibri" w:cs="Calibri"/>
          <w:i/>
          <w:color w:val="000000" w:themeColor="text1"/>
        </w:rPr>
        <w:t xml:space="preserve">  </w:t>
      </w:r>
      <w:r w:rsidR="0001047E">
        <w:rPr>
          <w:rFonts w:ascii="Calibri" w:hAnsi="Calibri" w:cs="Calibri"/>
          <w:i/>
          <w:noProof/>
          <w:color w:val="000000" w:themeColor="text1"/>
          <w:lang w:eastAsia="en-CA"/>
        </w:rPr>
        <w:drawing>
          <wp:inline distT="0" distB="0" distL="0" distR="0" wp14:anchorId="42CB4AC9" wp14:editId="335E0DED">
            <wp:extent cx="2421331" cy="470556"/>
            <wp:effectExtent l="0" t="0" r="0" b="5715"/>
            <wp:docPr id="8" name="Picture 8" descr="RBC Future Launch Logo" title="RBC Future Laun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BC_FutureLaunch_NoR_rgb_PE-1024x19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6816" cy="485226"/>
                    </a:xfrm>
                    <a:prstGeom prst="rect">
                      <a:avLst/>
                    </a:prstGeom>
                  </pic:spPr>
                </pic:pic>
              </a:graphicData>
            </a:graphic>
          </wp:inline>
        </w:drawing>
      </w:r>
    </w:p>
    <w:p w14:paraId="48989CB2" w14:textId="482BF2F8" w:rsidR="0085118F" w:rsidRPr="00173492" w:rsidRDefault="002B5ECF" w:rsidP="00001A71">
      <w:pPr>
        <w:pStyle w:val="Heading1"/>
        <w:rPr>
          <w:rFonts w:ascii="Calibri" w:hAnsi="Calibri" w:cs="Calibri"/>
          <w:b/>
          <w:bCs/>
          <w:color w:val="000000" w:themeColor="text1"/>
          <w:sz w:val="40"/>
          <w:szCs w:val="40"/>
        </w:rPr>
      </w:pPr>
      <w:r w:rsidRPr="00173492">
        <w:rPr>
          <w:rFonts w:ascii="Calibri" w:hAnsi="Calibri" w:cs="Calibri"/>
          <w:b/>
          <w:bCs/>
          <w:sz w:val="40"/>
          <w:szCs w:val="40"/>
        </w:rPr>
        <w:lastRenderedPageBreak/>
        <w:t>WEBINAR</w:t>
      </w:r>
      <w:r w:rsidR="001B1470" w:rsidRPr="00173492">
        <w:rPr>
          <w:rFonts w:ascii="Calibri" w:hAnsi="Calibri" w:cs="Calibri"/>
          <w:b/>
          <w:bCs/>
          <w:sz w:val="40"/>
          <w:szCs w:val="40"/>
        </w:rPr>
        <w:t xml:space="preserve"> </w:t>
      </w:r>
      <w:r w:rsidR="0085118F" w:rsidRPr="00173492">
        <w:rPr>
          <w:rFonts w:ascii="Calibri" w:hAnsi="Calibri" w:cs="Calibri"/>
          <w:b/>
          <w:bCs/>
          <w:sz w:val="40"/>
          <w:szCs w:val="40"/>
        </w:rPr>
        <w:t>PROGRAM</w:t>
      </w:r>
    </w:p>
    <w:p w14:paraId="24C2BC97" w14:textId="6F9441CE" w:rsidR="004B550F" w:rsidRPr="00173492" w:rsidRDefault="004B550F" w:rsidP="004B550F">
      <w:pPr>
        <w:pStyle w:val="NormalWeb"/>
        <w:shd w:val="clear" w:color="auto" w:fill="FFFFFF"/>
        <w:spacing w:after="360" w:afterAutospacing="0"/>
        <w:rPr>
          <w:rFonts w:ascii="Calibri" w:hAnsi="Calibri" w:cs="Calibri"/>
          <w:color w:val="06202A"/>
        </w:rPr>
      </w:pPr>
      <w:r w:rsidRPr="00173492">
        <w:rPr>
          <w:rStyle w:val="Strong"/>
          <w:rFonts w:ascii="Calibri" w:hAnsi="Calibri" w:cs="Calibri"/>
          <w:color w:val="06202A"/>
          <w:sz w:val="28"/>
          <w:szCs w:val="28"/>
        </w:rPr>
        <w:t>Accessibility &amp; Accommodations at School and Work</w:t>
      </w:r>
      <w:r w:rsidRPr="00173492">
        <w:rPr>
          <w:rFonts w:ascii="Calibri" w:hAnsi="Calibri" w:cs="Calibri"/>
          <w:b/>
          <w:bCs/>
          <w:color w:val="06202A"/>
        </w:rPr>
        <w:br/>
      </w:r>
      <w:r w:rsidRPr="00173492">
        <w:rPr>
          <w:rStyle w:val="Strong"/>
          <w:rFonts w:ascii="Calibri" w:hAnsi="Calibri" w:cs="Calibri"/>
          <w:color w:val="06202A"/>
        </w:rPr>
        <w:t>Thursday, September 17, 2020, 7 p.m. ET</w:t>
      </w:r>
    </w:p>
    <w:p w14:paraId="5DC9B250" w14:textId="41E1C7BE" w:rsidR="004B550F" w:rsidRPr="00173492" w:rsidRDefault="004B550F" w:rsidP="004B550F">
      <w:pPr>
        <w:pStyle w:val="NormalWeb"/>
        <w:shd w:val="clear" w:color="auto" w:fill="FFFFFF"/>
        <w:spacing w:after="360" w:afterAutospacing="0"/>
        <w:rPr>
          <w:rFonts w:ascii="Calibri" w:hAnsi="Calibri" w:cs="Calibri"/>
          <w:color w:val="06202A"/>
        </w:rPr>
      </w:pPr>
      <w:r w:rsidRPr="00173492">
        <w:rPr>
          <w:rFonts w:ascii="Calibri" w:hAnsi="Calibri" w:cs="Calibri"/>
          <w:color w:val="06202A"/>
        </w:rPr>
        <w:t xml:space="preserve">Whether you’re starting a new job or entering post-secondary education, figuring out what accommodations are available can be complicated and confusing. What are your rights and responsibilities? What should your school or employer be providing to you? In this panel discussion, we will talk to Human Resource and </w:t>
      </w:r>
      <w:proofErr w:type="spellStart"/>
      <w:r w:rsidRPr="00173492">
        <w:rPr>
          <w:rFonts w:ascii="Calibri" w:hAnsi="Calibri" w:cs="Calibri"/>
          <w:color w:val="06202A"/>
        </w:rPr>
        <w:t>ccessibility</w:t>
      </w:r>
      <w:proofErr w:type="spellEnd"/>
      <w:r w:rsidRPr="00173492">
        <w:rPr>
          <w:rFonts w:ascii="Calibri" w:hAnsi="Calibri" w:cs="Calibri"/>
          <w:color w:val="06202A"/>
        </w:rPr>
        <w:t xml:space="preserve"> professionals and </w:t>
      </w:r>
      <w:r w:rsidR="0001047E">
        <w:rPr>
          <w:rFonts w:ascii="Calibri" w:hAnsi="Calibri" w:cs="Calibri"/>
          <w:color w:val="06202A"/>
        </w:rPr>
        <w:t>FBC Y</w:t>
      </w:r>
      <w:r w:rsidRPr="00173492">
        <w:rPr>
          <w:rFonts w:ascii="Calibri" w:hAnsi="Calibri" w:cs="Calibri"/>
          <w:color w:val="06202A"/>
        </w:rPr>
        <w:t xml:space="preserve">oung </w:t>
      </w:r>
      <w:r w:rsidR="0001047E">
        <w:rPr>
          <w:rFonts w:ascii="Calibri" w:hAnsi="Calibri" w:cs="Calibri"/>
          <w:color w:val="06202A"/>
        </w:rPr>
        <w:t>L</w:t>
      </w:r>
      <w:r w:rsidRPr="00173492">
        <w:rPr>
          <w:rFonts w:ascii="Calibri" w:hAnsi="Calibri" w:cs="Calibri"/>
          <w:color w:val="06202A"/>
        </w:rPr>
        <w:t>eaders to learn what to expect and how you can self-advocate in order to participate fully in school or the workplace.</w:t>
      </w:r>
    </w:p>
    <w:p w14:paraId="7EF0765E" w14:textId="58AF35B3" w:rsidR="004B550F" w:rsidRPr="00173492" w:rsidRDefault="004B550F" w:rsidP="004B550F">
      <w:pPr>
        <w:pStyle w:val="NormalWeb"/>
        <w:shd w:val="clear" w:color="auto" w:fill="FFFFFF"/>
        <w:spacing w:after="360" w:afterAutospacing="0"/>
        <w:rPr>
          <w:rFonts w:ascii="Calibri" w:hAnsi="Calibri" w:cs="Calibri"/>
          <w:color w:val="06202A"/>
          <w:sz w:val="27"/>
          <w:szCs w:val="27"/>
        </w:rPr>
      </w:pPr>
      <w:r w:rsidRPr="00173492">
        <w:rPr>
          <w:rFonts w:ascii="Calibri" w:hAnsi="Calibri" w:cs="Calibri"/>
          <w:color w:val="06202A"/>
        </w:rPr>
        <w:t>A Q&amp;A period will be included. Please email questions in advance to </w:t>
      </w:r>
      <w:hyperlink r:id="rId11" w:history="1">
        <w:r w:rsidRPr="00173492">
          <w:rPr>
            <w:rStyle w:val="Hyperlink"/>
            <w:rFonts w:ascii="Calibri" w:hAnsi="Calibri" w:cs="Calibri"/>
            <w:b/>
            <w:color w:val="auto"/>
          </w:rPr>
          <w:t>education@fightingblindness.ca</w:t>
        </w:r>
      </w:hyperlink>
      <w:r w:rsidRPr="00173492">
        <w:rPr>
          <w:rFonts w:ascii="Calibri" w:hAnsi="Calibri" w:cs="Calibri"/>
          <w:color w:val="06202A"/>
          <w:sz w:val="27"/>
          <w:szCs w:val="27"/>
        </w:rPr>
        <w:t xml:space="preserve"> </w:t>
      </w:r>
    </w:p>
    <w:p w14:paraId="65E180DA" w14:textId="251F49E0" w:rsidR="007E57D3" w:rsidRPr="00C9503F" w:rsidRDefault="0085118F" w:rsidP="00FA6CCD">
      <w:pPr>
        <w:pStyle w:val="Heading1"/>
        <w:rPr>
          <w:rFonts w:ascii="Calibri" w:hAnsi="Calibri" w:cs="Calibri"/>
          <w:b/>
          <w:sz w:val="40"/>
          <w:szCs w:val="40"/>
        </w:rPr>
      </w:pPr>
      <w:r w:rsidRPr="00C9503F">
        <w:rPr>
          <w:rFonts w:ascii="Calibri" w:hAnsi="Calibri" w:cs="Calibri"/>
          <w:b/>
          <w:sz w:val="40"/>
          <w:szCs w:val="40"/>
        </w:rPr>
        <w:t xml:space="preserve">ABOUT </w:t>
      </w:r>
      <w:r w:rsidR="00BA301E" w:rsidRPr="00C9503F">
        <w:rPr>
          <w:rFonts w:ascii="Calibri" w:hAnsi="Calibri" w:cs="Calibri"/>
          <w:b/>
          <w:sz w:val="40"/>
          <w:szCs w:val="40"/>
        </w:rPr>
        <w:t>THE SPEAKERS</w:t>
      </w:r>
    </w:p>
    <w:p w14:paraId="3B779BAB" w14:textId="618616FD" w:rsidR="007E57D3" w:rsidRPr="00173492" w:rsidRDefault="0001047E" w:rsidP="007E57D3">
      <w:pPr>
        <w:rPr>
          <w:rFonts w:ascii="Calibri" w:hAnsi="Calibri" w:cs="Calibri"/>
          <w:color w:val="000000" w:themeColor="text1"/>
          <w:sz w:val="24"/>
          <w:szCs w:val="24"/>
        </w:rPr>
      </w:pPr>
      <w:r w:rsidRPr="00173492">
        <w:rPr>
          <w:rFonts w:ascii="Calibri" w:eastAsia="Times New Roman" w:hAnsi="Calibri" w:cs="Calibri"/>
          <w:b/>
          <w:bCs/>
          <w:noProof/>
          <w:color w:val="000000"/>
          <w:sz w:val="24"/>
          <w:szCs w:val="24"/>
          <w:lang w:eastAsia="en-CA"/>
        </w:rPr>
        <w:drawing>
          <wp:anchor distT="0" distB="0" distL="114300" distR="114300" simplePos="0" relativeHeight="251659264" behindDoc="0" locked="0" layoutInCell="1" allowOverlap="1" wp14:anchorId="767E2F0A" wp14:editId="44F82EFA">
            <wp:simplePos x="0" y="0"/>
            <wp:positionH relativeFrom="margin">
              <wp:align>left</wp:align>
            </wp:positionH>
            <wp:positionV relativeFrom="paragraph">
              <wp:posOffset>28854</wp:posOffset>
            </wp:positionV>
            <wp:extent cx="1524000" cy="1670050"/>
            <wp:effectExtent l="0" t="0" r="0" b="6350"/>
            <wp:wrapSquare wrapText="bothSides"/>
            <wp:docPr id="5" name="Picture 5"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anda Cape copy.jpeg"/>
                    <pic:cNvPicPr/>
                  </pic:nvPicPr>
                  <pic:blipFill>
                    <a:blip r:embed="rId12">
                      <a:extLst>
                        <a:ext uri="{28A0092B-C50C-407E-A947-70E740481C1C}">
                          <a14:useLocalDpi xmlns:a14="http://schemas.microsoft.com/office/drawing/2010/main" val="0"/>
                        </a:ext>
                      </a:extLst>
                    </a:blip>
                    <a:stretch>
                      <a:fillRect/>
                    </a:stretch>
                  </pic:blipFill>
                  <pic:spPr>
                    <a:xfrm>
                      <a:off x="0" y="0"/>
                      <a:ext cx="1526260" cy="1673160"/>
                    </a:xfrm>
                    <a:prstGeom prst="rect">
                      <a:avLst/>
                    </a:prstGeom>
                  </pic:spPr>
                </pic:pic>
              </a:graphicData>
            </a:graphic>
            <wp14:sizeRelH relativeFrom="page">
              <wp14:pctWidth>0</wp14:pctWidth>
            </wp14:sizeRelH>
            <wp14:sizeRelV relativeFrom="page">
              <wp14:pctHeight>0</wp14:pctHeight>
            </wp14:sizeRelV>
          </wp:anchor>
        </w:drawing>
      </w:r>
      <w:r w:rsidR="007E57D3" w:rsidRPr="00173492">
        <w:rPr>
          <w:rFonts w:ascii="Calibri" w:eastAsia="Times New Roman" w:hAnsi="Calibri" w:cs="Calibri"/>
          <w:b/>
          <w:bCs/>
          <w:color w:val="000000" w:themeColor="text1"/>
          <w:sz w:val="24"/>
          <w:szCs w:val="24"/>
        </w:rPr>
        <w:t>Amanda Cape</w:t>
      </w:r>
      <w:r w:rsidR="007E57D3" w:rsidRPr="00173492">
        <w:rPr>
          <w:rFonts w:ascii="Calibri" w:eastAsia="Times New Roman" w:hAnsi="Calibri" w:cs="Calibri"/>
          <w:color w:val="000000" w:themeColor="text1"/>
          <w:sz w:val="24"/>
          <w:szCs w:val="24"/>
        </w:rPr>
        <w:t xml:space="preserve"> began her involvement with FBC </w:t>
      </w:r>
      <w:proofErr w:type="gramStart"/>
      <w:r w:rsidR="007E57D3" w:rsidRPr="00173492">
        <w:rPr>
          <w:rFonts w:ascii="Calibri" w:eastAsia="Times New Roman" w:hAnsi="Calibri" w:cs="Calibri"/>
          <w:color w:val="000000" w:themeColor="text1"/>
          <w:sz w:val="24"/>
          <w:szCs w:val="24"/>
        </w:rPr>
        <w:t>In</w:t>
      </w:r>
      <w:proofErr w:type="gramEnd"/>
      <w:r w:rsidR="007E57D3" w:rsidRPr="00173492">
        <w:rPr>
          <w:rFonts w:ascii="Calibri" w:eastAsia="Times New Roman" w:hAnsi="Calibri" w:cs="Calibri"/>
          <w:color w:val="000000" w:themeColor="text1"/>
          <w:sz w:val="24"/>
          <w:szCs w:val="24"/>
        </w:rPr>
        <w:t xml:space="preserve"> 2019 as a </w:t>
      </w:r>
      <w:r>
        <w:rPr>
          <w:rFonts w:ascii="Calibri" w:eastAsia="Times New Roman" w:hAnsi="Calibri" w:cs="Calibri"/>
          <w:color w:val="000000" w:themeColor="text1"/>
          <w:sz w:val="24"/>
          <w:szCs w:val="24"/>
        </w:rPr>
        <w:t>Y</w:t>
      </w:r>
      <w:r w:rsidR="007E57D3" w:rsidRPr="00173492">
        <w:rPr>
          <w:rFonts w:ascii="Calibri" w:eastAsia="Times New Roman" w:hAnsi="Calibri" w:cs="Calibri"/>
          <w:color w:val="000000" w:themeColor="text1"/>
          <w:sz w:val="24"/>
          <w:szCs w:val="24"/>
        </w:rPr>
        <w:t xml:space="preserve">oung </w:t>
      </w:r>
      <w:r>
        <w:rPr>
          <w:rFonts w:ascii="Calibri" w:eastAsia="Times New Roman" w:hAnsi="Calibri" w:cs="Calibri"/>
          <w:color w:val="000000" w:themeColor="text1"/>
          <w:sz w:val="24"/>
          <w:szCs w:val="24"/>
        </w:rPr>
        <w:t>L</w:t>
      </w:r>
      <w:r w:rsidR="007E57D3" w:rsidRPr="00173492">
        <w:rPr>
          <w:rFonts w:ascii="Calibri" w:eastAsia="Times New Roman" w:hAnsi="Calibri" w:cs="Calibri"/>
          <w:color w:val="000000" w:themeColor="text1"/>
          <w:sz w:val="24"/>
          <w:szCs w:val="24"/>
        </w:rPr>
        <w:t xml:space="preserve">eader who attended the Toronto summit. She is 28 years old, has a bachelor’s degree in social work and has just started her </w:t>
      </w:r>
      <w:proofErr w:type="spellStart"/>
      <w:proofErr w:type="gramStart"/>
      <w:r w:rsidR="007E57D3" w:rsidRPr="00173492">
        <w:rPr>
          <w:rFonts w:ascii="Calibri" w:eastAsia="Times New Roman" w:hAnsi="Calibri" w:cs="Calibri"/>
          <w:color w:val="000000" w:themeColor="text1"/>
          <w:sz w:val="24"/>
          <w:szCs w:val="24"/>
        </w:rPr>
        <w:t>masters</w:t>
      </w:r>
      <w:proofErr w:type="spellEnd"/>
      <w:r w:rsidR="007E57D3" w:rsidRPr="00173492">
        <w:rPr>
          <w:rFonts w:ascii="Calibri" w:eastAsia="Times New Roman" w:hAnsi="Calibri" w:cs="Calibri"/>
          <w:color w:val="000000" w:themeColor="text1"/>
          <w:sz w:val="24"/>
          <w:szCs w:val="24"/>
        </w:rPr>
        <w:t xml:space="preserve"> degree in social work</w:t>
      </w:r>
      <w:proofErr w:type="gramEnd"/>
      <w:r w:rsidR="007E57D3" w:rsidRPr="00173492">
        <w:rPr>
          <w:rFonts w:ascii="Calibri" w:eastAsia="Times New Roman" w:hAnsi="Calibri" w:cs="Calibri"/>
          <w:color w:val="000000" w:themeColor="text1"/>
          <w:sz w:val="24"/>
          <w:szCs w:val="24"/>
        </w:rPr>
        <w:t xml:space="preserve"> at Ryerson University. She</w:t>
      </w:r>
      <w:r>
        <w:rPr>
          <w:rFonts w:ascii="Calibri" w:eastAsia="Times New Roman" w:hAnsi="Calibri" w:cs="Calibri"/>
          <w:color w:val="000000" w:themeColor="text1"/>
          <w:sz w:val="24"/>
          <w:szCs w:val="24"/>
        </w:rPr>
        <w:t xml:space="preserve"> enjoys</w:t>
      </w:r>
      <w:r w:rsidR="007E57D3" w:rsidRPr="00173492">
        <w:rPr>
          <w:rFonts w:ascii="Calibri" w:eastAsia="Times New Roman" w:hAnsi="Calibri" w:cs="Calibri"/>
          <w:color w:val="000000" w:themeColor="text1"/>
          <w:sz w:val="24"/>
          <w:szCs w:val="24"/>
        </w:rPr>
        <w:t xml:space="preserve"> meeting other </w:t>
      </w:r>
      <w:r>
        <w:rPr>
          <w:rFonts w:ascii="Calibri" w:eastAsia="Times New Roman" w:hAnsi="Calibri" w:cs="Calibri"/>
          <w:color w:val="000000" w:themeColor="text1"/>
          <w:sz w:val="24"/>
          <w:szCs w:val="24"/>
        </w:rPr>
        <w:t>Y</w:t>
      </w:r>
      <w:r w:rsidR="007E57D3" w:rsidRPr="00173492">
        <w:rPr>
          <w:rFonts w:ascii="Calibri" w:eastAsia="Times New Roman" w:hAnsi="Calibri" w:cs="Calibri"/>
          <w:color w:val="000000" w:themeColor="text1"/>
          <w:sz w:val="24"/>
          <w:szCs w:val="24"/>
        </w:rPr>
        <w:t xml:space="preserve">oung </w:t>
      </w:r>
      <w:r>
        <w:rPr>
          <w:rFonts w:ascii="Calibri" w:eastAsia="Times New Roman" w:hAnsi="Calibri" w:cs="Calibri"/>
          <w:color w:val="000000" w:themeColor="text1"/>
          <w:sz w:val="24"/>
          <w:szCs w:val="24"/>
        </w:rPr>
        <w:t>L</w:t>
      </w:r>
      <w:r w:rsidR="007E57D3" w:rsidRPr="00173492">
        <w:rPr>
          <w:rFonts w:ascii="Calibri" w:eastAsia="Times New Roman" w:hAnsi="Calibri" w:cs="Calibri"/>
          <w:color w:val="000000" w:themeColor="text1"/>
          <w:sz w:val="24"/>
          <w:szCs w:val="24"/>
        </w:rPr>
        <w:t xml:space="preserve">eaders who have a visual impairment and learning about their successes, career aspirations, and the hobbies they enjoy. </w:t>
      </w:r>
    </w:p>
    <w:p w14:paraId="4F2C118D" w14:textId="30E54324" w:rsidR="007E57D3" w:rsidRDefault="007E57D3" w:rsidP="007E57D3">
      <w:pPr>
        <w:rPr>
          <w:rFonts w:ascii="Calibri" w:hAnsi="Calibri" w:cs="Calibri"/>
          <w:color w:val="000000" w:themeColor="text1"/>
          <w:sz w:val="24"/>
          <w:szCs w:val="24"/>
        </w:rPr>
      </w:pPr>
    </w:p>
    <w:p w14:paraId="611357FE" w14:textId="1AD08382" w:rsidR="00627D6F" w:rsidRPr="00173492" w:rsidRDefault="00627D6F" w:rsidP="007E57D3">
      <w:pPr>
        <w:rPr>
          <w:rFonts w:ascii="Calibri" w:hAnsi="Calibri" w:cs="Calibri"/>
          <w:color w:val="000000" w:themeColor="text1"/>
          <w:sz w:val="24"/>
          <w:szCs w:val="24"/>
        </w:rPr>
      </w:pPr>
    </w:p>
    <w:p w14:paraId="1F076552" w14:textId="16A0E54A" w:rsidR="007E57D3" w:rsidRPr="00173492" w:rsidRDefault="00627D6F" w:rsidP="00FA6CCD">
      <w:pPr>
        <w:spacing w:after="0" w:line="240" w:lineRule="auto"/>
        <w:rPr>
          <w:rFonts w:ascii="Calibri" w:eastAsia="Times New Roman" w:hAnsi="Calibri" w:cs="Calibri"/>
          <w:color w:val="000000" w:themeColor="text1"/>
          <w:sz w:val="24"/>
          <w:szCs w:val="24"/>
        </w:rPr>
      </w:pPr>
      <w:r w:rsidRPr="00173492">
        <w:rPr>
          <w:rFonts w:ascii="Calibri" w:eastAsia="Times New Roman" w:hAnsi="Calibri" w:cs="Calibri"/>
          <w:b/>
          <w:bCs/>
          <w:noProof/>
          <w:color w:val="000000" w:themeColor="text1"/>
          <w:sz w:val="24"/>
          <w:szCs w:val="24"/>
          <w:shd w:val="clear" w:color="auto" w:fill="FFFFFF"/>
          <w:lang w:eastAsia="en-CA"/>
        </w:rPr>
        <w:drawing>
          <wp:anchor distT="0" distB="0" distL="114300" distR="114300" simplePos="0" relativeHeight="251661312" behindDoc="0" locked="0" layoutInCell="1" allowOverlap="1" wp14:anchorId="7C5310B8" wp14:editId="6A73AC0A">
            <wp:simplePos x="0" y="0"/>
            <wp:positionH relativeFrom="margin">
              <wp:align>left</wp:align>
            </wp:positionH>
            <wp:positionV relativeFrom="paragraph">
              <wp:posOffset>7620</wp:posOffset>
            </wp:positionV>
            <wp:extent cx="1524000" cy="1524000"/>
            <wp:effectExtent l="0" t="0" r="0" b="0"/>
            <wp:wrapSquare wrapText="bothSides"/>
            <wp:docPr id="4" name="Picture 4" descr="A person holding a sig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jpg"/>
                    <pic:cNvPicPr/>
                  </pic:nvPicPr>
                  <pic:blipFill>
                    <a:blip r:embed="rId13">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00286E45" w:rsidRPr="00173492">
        <w:rPr>
          <w:rFonts w:ascii="Calibri" w:eastAsia="Times New Roman" w:hAnsi="Calibri" w:cs="Calibri"/>
          <w:b/>
          <w:bCs/>
          <w:color w:val="000000" w:themeColor="text1"/>
          <w:sz w:val="24"/>
          <w:szCs w:val="24"/>
          <w:shd w:val="clear" w:color="auto" w:fill="FFFFFF"/>
        </w:rPr>
        <w:t>Jack McCormick</w:t>
      </w:r>
      <w:r w:rsidR="00286E45" w:rsidRPr="00173492">
        <w:rPr>
          <w:rFonts w:ascii="Calibri" w:eastAsia="Times New Roman" w:hAnsi="Calibri" w:cs="Calibri"/>
          <w:color w:val="000000" w:themeColor="text1"/>
          <w:sz w:val="24"/>
          <w:szCs w:val="24"/>
          <w:shd w:val="clear" w:color="auto" w:fill="FFFFFF"/>
        </w:rPr>
        <w:t xml:space="preserve"> graduated with high distinction from the Bachelor of Business Administration Program at the </w:t>
      </w:r>
      <w:proofErr w:type="spellStart"/>
      <w:r w:rsidR="00286E45" w:rsidRPr="00173492">
        <w:rPr>
          <w:rFonts w:ascii="Calibri" w:eastAsia="Times New Roman" w:hAnsi="Calibri" w:cs="Calibri"/>
          <w:color w:val="000000" w:themeColor="text1"/>
          <w:sz w:val="24"/>
          <w:szCs w:val="24"/>
          <w:shd w:val="clear" w:color="auto" w:fill="FFFFFF"/>
        </w:rPr>
        <w:t>Lazardis</w:t>
      </w:r>
      <w:proofErr w:type="spellEnd"/>
      <w:r w:rsidR="00286E45" w:rsidRPr="00173492">
        <w:rPr>
          <w:rFonts w:ascii="Calibri" w:eastAsia="Times New Roman" w:hAnsi="Calibri" w:cs="Calibri"/>
          <w:color w:val="000000" w:themeColor="text1"/>
          <w:sz w:val="24"/>
          <w:szCs w:val="24"/>
          <w:shd w:val="clear" w:color="auto" w:fill="FFFFFF"/>
        </w:rPr>
        <w:t xml:space="preserve"> School of Business and Economics at Wilfred Laurier University in 2018. Currently, he’s working as a Human Resources professional in the healthcare industry. As someone who is blind, he is passionate about inclusion and accessibility, particularly in the workplace. Some of his most notable advocacy accomplishments include: Co-Founding Eye </w:t>
      </w:r>
      <w:proofErr w:type="gramStart"/>
      <w:r w:rsidR="00286E45" w:rsidRPr="00173492">
        <w:rPr>
          <w:rFonts w:ascii="Calibri" w:eastAsia="Times New Roman" w:hAnsi="Calibri" w:cs="Calibri"/>
          <w:color w:val="000000" w:themeColor="text1"/>
          <w:sz w:val="24"/>
          <w:szCs w:val="24"/>
          <w:shd w:val="clear" w:color="auto" w:fill="FFFFFF"/>
        </w:rPr>
        <w:t>To</w:t>
      </w:r>
      <w:proofErr w:type="gramEnd"/>
      <w:r w:rsidR="00286E45" w:rsidRPr="00173492">
        <w:rPr>
          <w:rFonts w:ascii="Calibri" w:eastAsia="Times New Roman" w:hAnsi="Calibri" w:cs="Calibri"/>
          <w:color w:val="000000" w:themeColor="text1"/>
          <w:sz w:val="24"/>
          <w:szCs w:val="24"/>
          <w:shd w:val="clear" w:color="auto" w:fill="FFFFFF"/>
        </w:rPr>
        <w:t xml:space="preserve"> Eye, a student organization that aims to eliminate stigma associated with sight loss; Co-Chairing the 2018 </w:t>
      </w:r>
      <w:r>
        <w:rPr>
          <w:rFonts w:ascii="Calibri" w:eastAsia="Times New Roman" w:hAnsi="Calibri" w:cs="Calibri"/>
          <w:color w:val="000000" w:themeColor="text1"/>
          <w:sz w:val="24"/>
          <w:szCs w:val="24"/>
          <w:shd w:val="clear" w:color="auto" w:fill="FFFFFF"/>
        </w:rPr>
        <w:t>FBC</w:t>
      </w:r>
      <w:r w:rsidR="00286E45" w:rsidRPr="00173492">
        <w:rPr>
          <w:rFonts w:ascii="Calibri" w:eastAsia="Times New Roman" w:hAnsi="Calibri" w:cs="Calibri"/>
          <w:color w:val="000000" w:themeColor="text1"/>
          <w:sz w:val="24"/>
          <w:szCs w:val="24"/>
          <w:shd w:val="clear" w:color="auto" w:fill="FFFFFF"/>
        </w:rPr>
        <w:t xml:space="preserve"> Young Leaders Summit; and public speaking engagements across North America. Jack is proud to serve as Vice Chair of the CNIB Foundation (Ontario and Quebec) Board of Directors.</w:t>
      </w:r>
      <w:r w:rsidR="00FA6CCD" w:rsidRPr="00173492">
        <w:rPr>
          <w:rFonts w:ascii="Calibri" w:eastAsia="Times New Roman" w:hAnsi="Calibri" w:cs="Calibri"/>
          <w:color w:val="000000" w:themeColor="text1"/>
          <w:sz w:val="24"/>
          <w:szCs w:val="24"/>
        </w:rPr>
        <w:t xml:space="preserve"> </w:t>
      </w:r>
    </w:p>
    <w:p w14:paraId="6E8C9A9D" w14:textId="40C6081A" w:rsidR="00FA6CCD" w:rsidRPr="00173492" w:rsidRDefault="00FA6CCD" w:rsidP="00FA6CCD">
      <w:pPr>
        <w:spacing w:after="0" w:line="240" w:lineRule="auto"/>
        <w:rPr>
          <w:rFonts w:ascii="Calibri" w:eastAsia="Times New Roman" w:hAnsi="Calibri" w:cs="Calibri"/>
          <w:color w:val="000000" w:themeColor="text1"/>
          <w:sz w:val="24"/>
          <w:szCs w:val="24"/>
        </w:rPr>
      </w:pPr>
    </w:p>
    <w:p w14:paraId="605FAECE" w14:textId="06339287" w:rsidR="00FA6CCD" w:rsidRPr="00173492" w:rsidRDefault="00FA6CCD" w:rsidP="00FA6CCD">
      <w:pPr>
        <w:spacing w:after="0" w:line="240" w:lineRule="auto"/>
        <w:rPr>
          <w:rFonts w:ascii="Calibri" w:eastAsia="Times New Roman" w:hAnsi="Calibri" w:cs="Calibri"/>
          <w:color w:val="000000" w:themeColor="text1"/>
          <w:sz w:val="24"/>
          <w:szCs w:val="24"/>
        </w:rPr>
      </w:pPr>
    </w:p>
    <w:p w14:paraId="240877E6" w14:textId="271FADAB" w:rsidR="00627D6F" w:rsidRPr="00173492" w:rsidRDefault="00FA6CCD" w:rsidP="007E57D3">
      <w:pPr>
        <w:rPr>
          <w:rFonts w:ascii="Calibri" w:hAnsi="Calibri" w:cs="Calibri"/>
          <w:b/>
          <w:bCs/>
          <w:color w:val="000000" w:themeColor="text1"/>
          <w:sz w:val="24"/>
          <w:szCs w:val="24"/>
        </w:rPr>
      </w:pPr>
      <w:r w:rsidRPr="00173492">
        <w:rPr>
          <w:rFonts w:ascii="Calibri" w:hAnsi="Calibri" w:cs="Calibri"/>
          <w:b/>
          <w:bCs/>
          <w:noProof/>
          <w:color w:val="000000" w:themeColor="text1"/>
          <w:sz w:val="24"/>
          <w:szCs w:val="24"/>
          <w:lang w:eastAsia="en-CA"/>
        </w:rPr>
        <w:lastRenderedPageBreak/>
        <w:drawing>
          <wp:anchor distT="0" distB="0" distL="114300" distR="114300" simplePos="0" relativeHeight="251658240" behindDoc="0" locked="0" layoutInCell="1" allowOverlap="1" wp14:anchorId="47913AB2" wp14:editId="6A0E382A">
            <wp:simplePos x="0" y="0"/>
            <wp:positionH relativeFrom="margin">
              <wp:align>left</wp:align>
            </wp:positionH>
            <wp:positionV relativeFrom="paragraph">
              <wp:posOffset>5283</wp:posOffset>
            </wp:positionV>
            <wp:extent cx="1625600" cy="1625600"/>
            <wp:effectExtent l="0" t="0" r="0" b="0"/>
            <wp:wrapSquare wrapText="bothSides"/>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14:sizeRelH relativeFrom="page">
              <wp14:pctWidth>0</wp14:pctWidth>
            </wp14:sizeRelH>
            <wp14:sizeRelV relativeFrom="page">
              <wp14:pctHeight>0</wp14:pctHeight>
            </wp14:sizeRelV>
          </wp:anchor>
        </w:drawing>
      </w:r>
      <w:r w:rsidR="007E57D3" w:rsidRPr="00173492">
        <w:rPr>
          <w:rFonts w:ascii="Calibri" w:hAnsi="Calibri" w:cs="Calibri"/>
          <w:b/>
          <w:bCs/>
          <w:color w:val="000000" w:themeColor="text1"/>
          <w:sz w:val="24"/>
          <w:szCs w:val="24"/>
        </w:rPr>
        <w:t>Gwen Page</w:t>
      </w:r>
      <w:r w:rsidR="007E57D3" w:rsidRPr="00173492">
        <w:rPr>
          <w:rFonts w:ascii="Calibri" w:hAnsi="Calibri" w:cs="Calibri"/>
          <w:color w:val="000000" w:themeColor="text1"/>
          <w:sz w:val="24"/>
          <w:szCs w:val="24"/>
        </w:rPr>
        <w:t xml:space="preserve"> is the Director, Accessible Learning at Wilfred Laurier University.</w:t>
      </w:r>
      <w:r w:rsidR="007E57D3" w:rsidRPr="00173492">
        <w:rPr>
          <w:rFonts w:ascii="Calibri" w:hAnsi="Calibri" w:cs="Calibri"/>
          <w:color w:val="000000" w:themeColor="text1"/>
          <w:sz w:val="24"/>
          <w:szCs w:val="24"/>
          <w:shd w:val="clear" w:color="auto" w:fill="FFFFFF"/>
        </w:rPr>
        <w:t xml:space="preserve"> </w:t>
      </w:r>
      <w:r w:rsidR="007E57D3" w:rsidRPr="00173492">
        <w:rPr>
          <w:rFonts w:ascii="Calibri" w:eastAsia="Times New Roman" w:hAnsi="Calibri" w:cs="Calibri"/>
          <w:color w:val="000000" w:themeColor="text1"/>
          <w:sz w:val="24"/>
          <w:szCs w:val="24"/>
          <w:shd w:val="clear" w:color="auto" w:fill="FFFFFF"/>
        </w:rPr>
        <w:t>Gwen has been in this role with Accessible Learning since 2006 and held variety of roles in the Waterloo community for 20 years prior. This included community development and planning, case management for those with severe and persistent mental health issues and management of the Centres for Mental Health with the Canadian Mental Health Association. She began working as a frontline staff on the newly funded mobile crisis team in 1997 and led its expansion when it became region-wide in 2000. Gwen interfaced with Waterloo Region Police and Hospital systems to ensure seamless delivery of community based crisis services</w:t>
      </w:r>
      <w:r w:rsidR="00286E45" w:rsidRPr="00173492">
        <w:rPr>
          <w:rFonts w:ascii="Calibri" w:eastAsia="Times New Roman" w:hAnsi="Calibri" w:cs="Calibri"/>
          <w:color w:val="000000" w:themeColor="text1"/>
          <w:sz w:val="24"/>
          <w:szCs w:val="24"/>
          <w:shd w:val="clear" w:color="auto" w:fill="FFFFFF"/>
        </w:rPr>
        <w:t>.</w:t>
      </w:r>
      <w:r w:rsidR="007E57D3" w:rsidRPr="00173492">
        <w:rPr>
          <w:rFonts w:ascii="Calibri" w:eastAsia="Times New Roman" w:hAnsi="Calibri" w:cs="Calibri"/>
          <w:color w:val="000000" w:themeColor="text1"/>
          <w:sz w:val="24"/>
          <w:szCs w:val="24"/>
          <w:shd w:val="clear" w:color="auto" w:fill="FFFFFF"/>
        </w:rPr>
        <w:t xml:space="preserve"> S</w:t>
      </w:r>
      <w:r w:rsidR="00286E45" w:rsidRPr="00173492">
        <w:rPr>
          <w:rFonts w:ascii="Calibri" w:eastAsia="Times New Roman" w:hAnsi="Calibri" w:cs="Calibri"/>
          <w:color w:val="000000" w:themeColor="text1"/>
          <w:sz w:val="24"/>
          <w:szCs w:val="24"/>
          <w:shd w:val="clear" w:color="auto" w:fill="FFFFFF"/>
        </w:rPr>
        <w:t>h</w:t>
      </w:r>
      <w:r w:rsidR="007E57D3" w:rsidRPr="00173492">
        <w:rPr>
          <w:rFonts w:ascii="Calibri" w:eastAsia="Times New Roman" w:hAnsi="Calibri" w:cs="Calibri"/>
          <w:color w:val="000000" w:themeColor="text1"/>
          <w:sz w:val="24"/>
          <w:szCs w:val="24"/>
          <w:shd w:val="clear" w:color="auto" w:fill="FFFFFF"/>
        </w:rPr>
        <w:t>e completed her Bachelor's degree in Psychology ('85) and her Master's in Community Psychology ('88) at Laurier. Gwen was the proud recipient of Laurier's Multi-Campus Champion Award in 2013.</w:t>
      </w:r>
    </w:p>
    <w:p w14:paraId="3AA3A8EB" w14:textId="566FC9AE" w:rsidR="00286E45" w:rsidRPr="00173492" w:rsidRDefault="00286E45" w:rsidP="00286E45">
      <w:pPr>
        <w:rPr>
          <w:rFonts w:ascii="Calibri" w:eastAsia="Times New Roman" w:hAnsi="Calibri" w:cs="Calibri"/>
          <w:color w:val="000000" w:themeColor="text1"/>
          <w:sz w:val="24"/>
          <w:szCs w:val="24"/>
        </w:rPr>
      </w:pPr>
    </w:p>
    <w:p w14:paraId="21CC9C8C" w14:textId="4D143C3B" w:rsidR="00286E45" w:rsidRDefault="00627D6F" w:rsidP="00FA6CCD">
      <w:pPr>
        <w:rPr>
          <w:rFonts w:ascii="Calibri" w:eastAsia="Times New Roman" w:hAnsi="Calibri" w:cs="Calibri"/>
          <w:color w:val="000000" w:themeColor="text1"/>
          <w:sz w:val="24"/>
          <w:szCs w:val="24"/>
        </w:rPr>
      </w:pPr>
      <w:r w:rsidRPr="00173492">
        <w:rPr>
          <w:rFonts w:ascii="Calibri" w:eastAsia="Times New Roman" w:hAnsi="Calibri" w:cs="Calibri"/>
          <w:noProof/>
          <w:color w:val="000000" w:themeColor="text1"/>
          <w:sz w:val="24"/>
          <w:szCs w:val="24"/>
          <w:lang w:eastAsia="en-CA"/>
        </w:rPr>
        <w:drawing>
          <wp:anchor distT="0" distB="0" distL="114300" distR="114300" simplePos="0" relativeHeight="251660288" behindDoc="0" locked="0" layoutInCell="1" allowOverlap="1" wp14:anchorId="5594D37F" wp14:editId="392A3A39">
            <wp:simplePos x="0" y="0"/>
            <wp:positionH relativeFrom="margin">
              <wp:align>left</wp:align>
            </wp:positionH>
            <wp:positionV relativeFrom="paragraph">
              <wp:posOffset>8255</wp:posOffset>
            </wp:positionV>
            <wp:extent cx="1673860" cy="1737360"/>
            <wp:effectExtent l="0" t="0" r="2540" b="0"/>
            <wp:wrapSquare wrapText="bothSides"/>
            <wp:docPr id="7" name="Picture 7"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amid Saifee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3860" cy="1737360"/>
                    </a:xfrm>
                    <a:prstGeom prst="rect">
                      <a:avLst/>
                    </a:prstGeom>
                  </pic:spPr>
                </pic:pic>
              </a:graphicData>
            </a:graphic>
            <wp14:sizeRelH relativeFrom="page">
              <wp14:pctWidth>0</wp14:pctWidth>
            </wp14:sizeRelH>
            <wp14:sizeRelV relativeFrom="page">
              <wp14:pctHeight>0</wp14:pctHeight>
            </wp14:sizeRelV>
          </wp:anchor>
        </w:drawing>
      </w:r>
      <w:r w:rsidR="00286E45" w:rsidRPr="00173492">
        <w:rPr>
          <w:rFonts w:ascii="Calibri" w:eastAsia="Times New Roman" w:hAnsi="Calibri" w:cs="Calibri"/>
          <w:color w:val="000000" w:themeColor="text1"/>
          <w:sz w:val="24"/>
          <w:szCs w:val="24"/>
        </w:rPr>
        <w:t xml:space="preserve">Involved with the FBC since March of 2017, </w:t>
      </w:r>
      <w:proofErr w:type="spellStart"/>
      <w:r w:rsidR="00286E45" w:rsidRPr="00173492">
        <w:rPr>
          <w:rFonts w:ascii="Calibri" w:eastAsia="Times New Roman" w:hAnsi="Calibri" w:cs="Calibri"/>
          <w:b/>
          <w:bCs/>
          <w:color w:val="000000" w:themeColor="text1"/>
          <w:sz w:val="24"/>
          <w:szCs w:val="24"/>
        </w:rPr>
        <w:t>Haamid</w:t>
      </w:r>
      <w:proofErr w:type="spellEnd"/>
      <w:r w:rsidR="00286E45" w:rsidRPr="00173492">
        <w:rPr>
          <w:rFonts w:ascii="Calibri" w:eastAsia="Times New Roman" w:hAnsi="Calibri" w:cs="Calibri"/>
          <w:b/>
          <w:bCs/>
          <w:color w:val="000000" w:themeColor="text1"/>
          <w:sz w:val="24"/>
          <w:szCs w:val="24"/>
        </w:rPr>
        <w:t xml:space="preserve"> </w:t>
      </w:r>
      <w:proofErr w:type="spellStart"/>
      <w:r w:rsidR="00286E45" w:rsidRPr="00173492">
        <w:rPr>
          <w:rFonts w:ascii="Calibri" w:eastAsia="Times New Roman" w:hAnsi="Calibri" w:cs="Calibri"/>
          <w:b/>
          <w:bCs/>
          <w:color w:val="000000" w:themeColor="text1"/>
          <w:sz w:val="24"/>
          <w:szCs w:val="24"/>
        </w:rPr>
        <w:t>Saifee</w:t>
      </w:r>
      <w:proofErr w:type="spellEnd"/>
      <w:r w:rsidR="00286E45" w:rsidRPr="00173492">
        <w:rPr>
          <w:rFonts w:ascii="Calibri" w:eastAsia="Times New Roman" w:hAnsi="Calibri" w:cs="Calibri"/>
          <w:color w:val="000000" w:themeColor="text1"/>
          <w:sz w:val="24"/>
          <w:szCs w:val="24"/>
        </w:rPr>
        <w:t xml:space="preserve"> is a recent engineering graduate from the University of Alberta.</w:t>
      </w:r>
      <w:r w:rsidR="00081116" w:rsidRPr="00173492">
        <w:rPr>
          <w:rFonts w:ascii="Calibri" w:eastAsia="Times New Roman" w:hAnsi="Calibri" w:cs="Calibri"/>
          <w:color w:val="000000" w:themeColor="text1"/>
          <w:sz w:val="24"/>
          <w:szCs w:val="24"/>
        </w:rPr>
        <w:t xml:space="preserve"> He currently works as an Estimator for a construction company in Edmonton.</w:t>
      </w:r>
      <w:r w:rsidR="00286E45" w:rsidRPr="00173492">
        <w:rPr>
          <w:rFonts w:ascii="Calibri" w:eastAsia="Times New Roman" w:hAnsi="Calibri" w:cs="Calibri"/>
          <w:color w:val="000000" w:themeColor="text1"/>
          <w:sz w:val="24"/>
          <w:szCs w:val="24"/>
        </w:rPr>
        <w:t xml:space="preserve"> As a co-chair of </w:t>
      </w:r>
      <w:r w:rsidRPr="00173492">
        <w:rPr>
          <w:rFonts w:ascii="Calibri" w:eastAsia="Times New Roman" w:hAnsi="Calibri" w:cs="Calibri"/>
          <w:color w:val="000000" w:themeColor="text1"/>
          <w:sz w:val="24"/>
          <w:szCs w:val="24"/>
        </w:rPr>
        <w:t>the</w:t>
      </w:r>
      <w:r w:rsidR="00173492">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 xml:space="preserve">FBC </w:t>
      </w:r>
      <w:r w:rsidR="00286E45" w:rsidRPr="00173492">
        <w:rPr>
          <w:rFonts w:ascii="Calibri" w:eastAsia="Times New Roman" w:hAnsi="Calibri" w:cs="Calibri"/>
          <w:color w:val="000000" w:themeColor="text1"/>
          <w:sz w:val="24"/>
          <w:szCs w:val="24"/>
        </w:rPr>
        <w:t>Young Leaders Program this year, he is focused on sharing his recent successes and hardships with fellow peers who may be experiencing similar challenges. He is particularly interested in starting a dialogue on how to open new doors via social and professional networking.</w:t>
      </w:r>
    </w:p>
    <w:p w14:paraId="02E979A9" w14:textId="77777777" w:rsidR="00627D6F" w:rsidRPr="00173492" w:rsidRDefault="00627D6F" w:rsidP="00FA6CCD">
      <w:pPr>
        <w:rPr>
          <w:rFonts w:ascii="Calibri" w:eastAsia="Times New Roman" w:hAnsi="Calibri" w:cs="Calibri"/>
          <w:color w:val="000000" w:themeColor="text1"/>
          <w:sz w:val="24"/>
          <w:szCs w:val="24"/>
        </w:rPr>
      </w:pPr>
    </w:p>
    <w:p w14:paraId="15172BAB" w14:textId="55E3DE1B" w:rsidR="00ED279A" w:rsidRPr="00C9503F" w:rsidRDefault="00ED279A" w:rsidP="00ED279A">
      <w:pPr>
        <w:pStyle w:val="Heading1"/>
        <w:rPr>
          <w:rFonts w:ascii="Calibri" w:hAnsi="Calibri" w:cs="Calibri"/>
          <w:b/>
          <w:sz w:val="40"/>
          <w:szCs w:val="40"/>
        </w:rPr>
      </w:pPr>
      <w:r w:rsidRPr="00C9503F">
        <w:rPr>
          <w:rFonts w:ascii="Calibri" w:hAnsi="Calibri" w:cs="Calibri"/>
          <w:b/>
          <w:sz w:val="40"/>
          <w:szCs w:val="40"/>
        </w:rPr>
        <w:t>FBC HEALTH INFORMATION LINE</w:t>
      </w:r>
    </w:p>
    <w:p w14:paraId="65F8B8C5" w14:textId="337929CA" w:rsidR="0085118F" w:rsidRPr="00173492" w:rsidRDefault="00ED279A" w:rsidP="0085118F">
      <w:pPr>
        <w:rPr>
          <w:rStyle w:val="Strong"/>
          <w:rFonts w:ascii="Calibri" w:hAnsi="Calibri" w:cs="Calibri"/>
          <w:color w:val="222222"/>
          <w:sz w:val="24"/>
          <w:szCs w:val="24"/>
          <w:shd w:val="clear" w:color="auto" w:fill="FFFFFF"/>
        </w:rPr>
      </w:pPr>
      <w:r w:rsidRPr="00173492">
        <w:rPr>
          <w:rFonts w:ascii="Calibri" w:hAnsi="Calibri" w:cs="Calibri"/>
          <w:color w:val="222222"/>
          <w:sz w:val="24"/>
          <w:szCs w:val="24"/>
          <w:shd w:val="clear" w:color="auto" w:fill="FFFFFF"/>
        </w:rPr>
        <w:t>This past year </w:t>
      </w:r>
      <w:r w:rsidRPr="00173492">
        <w:rPr>
          <w:rStyle w:val="markn3ljereow"/>
          <w:rFonts w:ascii="Calibri" w:hAnsi="Calibri" w:cs="Calibri"/>
          <w:color w:val="222222"/>
          <w:sz w:val="24"/>
          <w:szCs w:val="24"/>
          <w:bdr w:val="none" w:sz="0" w:space="0" w:color="auto" w:frame="1"/>
          <w:shd w:val="clear" w:color="auto" w:fill="FFFFFF"/>
        </w:rPr>
        <w:t>Fighting</w:t>
      </w:r>
      <w:r w:rsidRPr="00173492">
        <w:rPr>
          <w:rFonts w:ascii="Calibri" w:hAnsi="Calibri" w:cs="Calibri"/>
          <w:color w:val="222222"/>
          <w:sz w:val="24"/>
          <w:szCs w:val="24"/>
          <w:shd w:val="clear" w:color="auto" w:fill="FFFFFF"/>
        </w:rPr>
        <w:t> </w:t>
      </w:r>
      <w:r w:rsidRPr="00173492">
        <w:rPr>
          <w:rStyle w:val="markkxt3gv1wi"/>
          <w:rFonts w:ascii="Calibri" w:hAnsi="Calibri" w:cs="Calibri"/>
          <w:color w:val="222222"/>
          <w:sz w:val="24"/>
          <w:szCs w:val="24"/>
          <w:bdr w:val="none" w:sz="0" w:space="0" w:color="auto" w:frame="1"/>
          <w:shd w:val="clear" w:color="auto" w:fill="FFFFFF"/>
        </w:rPr>
        <w:t>Blindness</w:t>
      </w:r>
      <w:r w:rsidRPr="00173492">
        <w:rPr>
          <w:rFonts w:ascii="Calibri" w:hAnsi="Calibri" w:cs="Calibri"/>
          <w:color w:val="222222"/>
          <w:sz w:val="24"/>
          <w:szCs w:val="24"/>
          <w:shd w:val="clear" w:color="auto" w:fill="FFFFFF"/>
        </w:rPr>
        <w:t xml:space="preserve"> Canada launched a Health Information Line so our community could have someone to contact with their vision health related questions. If you have any questions regarding your eye health and how COVID-19 may be affecting it, please reach out to the line by phone </w:t>
      </w:r>
      <w:r w:rsidRPr="00173492">
        <w:rPr>
          <w:rFonts w:ascii="Calibri" w:hAnsi="Calibri" w:cs="Calibri"/>
          <w:b/>
          <w:color w:val="222222"/>
          <w:sz w:val="24"/>
          <w:szCs w:val="24"/>
          <w:shd w:val="clear" w:color="auto" w:fill="FFFFFF"/>
        </w:rPr>
        <w:t>1-888-626-2995</w:t>
      </w:r>
      <w:r w:rsidRPr="00173492">
        <w:rPr>
          <w:rFonts w:ascii="Calibri" w:hAnsi="Calibri" w:cs="Calibri"/>
          <w:color w:val="222222"/>
          <w:sz w:val="24"/>
          <w:szCs w:val="24"/>
          <w:shd w:val="clear" w:color="auto" w:fill="FFFFFF"/>
        </w:rPr>
        <w:t xml:space="preserve"> or email </w:t>
      </w:r>
      <w:hyperlink r:id="rId16" w:tgtFrame="_blank" w:history="1">
        <w:r w:rsidRPr="00173492">
          <w:rPr>
            <w:rStyle w:val="Hyperlink"/>
            <w:rFonts w:ascii="Calibri" w:hAnsi="Calibri" w:cs="Calibri"/>
            <w:b/>
            <w:color w:val="auto"/>
            <w:sz w:val="24"/>
            <w:szCs w:val="24"/>
            <w:bdr w:val="none" w:sz="0" w:space="0" w:color="auto" w:frame="1"/>
            <w:shd w:val="clear" w:color="auto" w:fill="FFFFFF"/>
          </w:rPr>
          <w:t>healthinfo@</w:t>
        </w:r>
        <w:r w:rsidRPr="00173492">
          <w:rPr>
            <w:rStyle w:val="markn3ljereow"/>
            <w:rFonts w:ascii="Calibri" w:hAnsi="Calibri" w:cs="Calibri"/>
            <w:b/>
            <w:sz w:val="24"/>
            <w:szCs w:val="24"/>
            <w:u w:val="single"/>
            <w:bdr w:val="none" w:sz="0" w:space="0" w:color="auto" w:frame="1"/>
            <w:shd w:val="clear" w:color="auto" w:fill="FFFFFF"/>
          </w:rPr>
          <w:t>fighting</w:t>
        </w:r>
        <w:r w:rsidRPr="00173492">
          <w:rPr>
            <w:rStyle w:val="Hyperlink"/>
            <w:rFonts w:ascii="Calibri" w:hAnsi="Calibri" w:cs="Calibri"/>
            <w:b/>
            <w:color w:val="auto"/>
            <w:sz w:val="24"/>
            <w:szCs w:val="24"/>
            <w:bdr w:val="none" w:sz="0" w:space="0" w:color="auto" w:frame="1"/>
            <w:shd w:val="clear" w:color="auto" w:fill="FFFFFF"/>
          </w:rPr>
          <w:t>blindness.ca</w:t>
        </w:r>
      </w:hyperlink>
      <w:r w:rsidRPr="00173492">
        <w:rPr>
          <w:rStyle w:val="Strong"/>
          <w:rFonts w:ascii="Calibri" w:hAnsi="Calibri" w:cs="Calibri"/>
          <w:color w:val="222222"/>
          <w:sz w:val="24"/>
          <w:szCs w:val="24"/>
          <w:shd w:val="clear" w:color="auto" w:fill="FFFFFF"/>
        </w:rPr>
        <w:t>.</w:t>
      </w:r>
    </w:p>
    <w:p w14:paraId="40C8E842" w14:textId="1A5EBBBE" w:rsidR="0085118F" w:rsidRPr="00173492" w:rsidRDefault="0085118F" w:rsidP="00286E45">
      <w:pPr>
        <w:pStyle w:val="NormalWeb"/>
        <w:shd w:val="clear" w:color="auto" w:fill="FFFFFF"/>
        <w:spacing w:after="360" w:afterAutospacing="0"/>
        <w:rPr>
          <w:rFonts w:ascii="Calibri" w:hAnsi="Calibri" w:cs="Calibri"/>
          <w:color w:val="06202A"/>
          <w:shd w:val="clear" w:color="auto" w:fill="FFFFFF"/>
        </w:rPr>
      </w:pPr>
    </w:p>
    <w:sectPr w:rsidR="0085118F" w:rsidRPr="00173492" w:rsidSect="00001A7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7E172" w14:textId="77777777" w:rsidR="00A31040" w:rsidRDefault="00A31040" w:rsidP="00ED279A">
      <w:pPr>
        <w:spacing w:after="0" w:line="240" w:lineRule="auto"/>
      </w:pPr>
      <w:r>
        <w:separator/>
      </w:r>
    </w:p>
  </w:endnote>
  <w:endnote w:type="continuationSeparator" w:id="0">
    <w:p w14:paraId="14453F13" w14:textId="77777777" w:rsidR="00A31040" w:rsidRDefault="00A31040"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A1526C">
          <w:rPr>
            <w:b/>
            <w:noProof/>
            <w:sz w:val="30"/>
            <w:szCs w:val="30"/>
          </w:rPr>
          <w:t>3</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ABAA3" w14:textId="77777777" w:rsidR="00A31040" w:rsidRDefault="00A31040" w:rsidP="00ED279A">
      <w:pPr>
        <w:spacing w:after="0" w:line="240" w:lineRule="auto"/>
      </w:pPr>
      <w:r>
        <w:separator/>
      </w:r>
    </w:p>
  </w:footnote>
  <w:footnote w:type="continuationSeparator" w:id="0">
    <w:p w14:paraId="7F14ABED" w14:textId="77777777" w:rsidR="00A31040" w:rsidRDefault="00A31040" w:rsidP="00ED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413C91"/>
    <w:multiLevelType w:val="hybridMultilevel"/>
    <w:tmpl w:val="6C069BB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83666B"/>
    <w:multiLevelType w:val="hybridMultilevel"/>
    <w:tmpl w:val="E208D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5D60FD"/>
    <w:multiLevelType w:val="multilevel"/>
    <w:tmpl w:val="0850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0D6DC5"/>
    <w:multiLevelType w:val="hybridMultilevel"/>
    <w:tmpl w:val="BB46EA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01A71"/>
    <w:rsid w:val="0001047E"/>
    <w:rsid w:val="00013E5F"/>
    <w:rsid w:val="00036859"/>
    <w:rsid w:val="000421EE"/>
    <w:rsid w:val="00042820"/>
    <w:rsid w:val="00071FB5"/>
    <w:rsid w:val="00081116"/>
    <w:rsid w:val="000B2329"/>
    <w:rsid w:val="00173492"/>
    <w:rsid w:val="001B1470"/>
    <w:rsid w:val="001C4A54"/>
    <w:rsid w:val="001D72ED"/>
    <w:rsid w:val="00201537"/>
    <w:rsid w:val="00230EBB"/>
    <w:rsid w:val="00286E45"/>
    <w:rsid w:val="002A28FB"/>
    <w:rsid w:val="002B5ECF"/>
    <w:rsid w:val="002C0C24"/>
    <w:rsid w:val="002F6EF6"/>
    <w:rsid w:val="00337369"/>
    <w:rsid w:val="00342EE4"/>
    <w:rsid w:val="003B02C2"/>
    <w:rsid w:val="003C5E31"/>
    <w:rsid w:val="00496910"/>
    <w:rsid w:val="004B26E0"/>
    <w:rsid w:val="004B550F"/>
    <w:rsid w:val="004C652F"/>
    <w:rsid w:val="004D28B8"/>
    <w:rsid w:val="004E271A"/>
    <w:rsid w:val="00566269"/>
    <w:rsid w:val="00627D6F"/>
    <w:rsid w:val="00671EF7"/>
    <w:rsid w:val="00696AB7"/>
    <w:rsid w:val="006F7D5E"/>
    <w:rsid w:val="007426FB"/>
    <w:rsid w:val="007E57D3"/>
    <w:rsid w:val="00841491"/>
    <w:rsid w:val="0085118F"/>
    <w:rsid w:val="008B4C7D"/>
    <w:rsid w:val="00997E63"/>
    <w:rsid w:val="009B7786"/>
    <w:rsid w:val="00A047F6"/>
    <w:rsid w:val="00A1526C"/>
    <w:rsid w:val="00A31040"/>
    <w:rsid w:val="00A34B07"/>
    <w:rsid w:val="00A3694D"/>
    <w:rsid w:val="00A93367"/>
    <w:rsid w:val="00A96903"/>
    <w:rsid w:val="00AB5E7B"/>
    <w:rsid w:val="00AE18D4"/>
    <w:rsid w:val="00B10E84"/>
    <w:rsid w:val="00BA301E"/>
    <w:rsid w:val="00BA6B5B"/>
    <w:rsid w:val="00BD22BC"/>
    <w:rsid w:val="00C027B7"/>
    <w:rsid w:val="00C13C80"/>
    <w:rsid w:val="00C1528D"/>
    <w:rsid w:val="00C9503F"/>
    <w:rsid w:val="00CD1EFD"/>
    <w:rsid w:val="00CF2CB8"/>
    <w:rsid w:val="00D93258"/>
    <w:rsid w:val="00D93551"/>
    <w:rsid w:val="00DA56A3"/>
    <w:rsid w:val="00DC620D"/>
    <w:rsid w:val="00DE7717"/>
    <w:rsid w:val="00E53D33"/>
    <w:rsid w:val="00EB4841"/>
    <w:rsid w:val="00ED279A"/>
    <w:rsid w:val="00EF31E4"/>
    <w:rsid w:val="00F00BE9"/>
    <w:rsid w:val="00F34C36"/>
    <w:rsid w:val="00FA6CCD"/>
    <w:rsid w:val="00FC32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1A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0B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C4A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1537"/>
    <w:rPr>
      <w:color w:val="954F72" w:themeColor="followedHyperlink"/>
      <w:u w:val="single"/>
    </w:rPr>
  </w:style>
  <w:style w:type="character" w:styleId="CommentReference">
    <w:name w:val="annotation reference"/>
    <w:basedOn w:val="DefaultParagraphFont"/>
    <w:uiPriority w:val="99"/>
    <w:semiHidden/>
    <w:unhideWhenUsed/>
    <w:rsid w:val="00841491"/>
    <w:rPr>
      <w:sz w:val="16"/>
      <w:szCs w:val="16"/>
    </w:rPr>
  </w:style>
  <w:style w:type="paragraph" w:styleId="CommentText">
    <w:name w:val="annotation text"/>
    <w:basedOn w:val="Normal"/>
    <w:link w:val="CommentTextChar"/>
    <w:uiPriority w:val="99"/>
    <w:semiHidden/>
    <w:unhideWhenUsed/>
    <w:rsid w:val="00841491"/>
    <w:pPr>
      <w:spacing w:line="240" w:lineRule="auto"/>
    </w:pPr>
    <w:rPr>
      <w:sz w:val="20"/>
      <w:szCs w:val="20"/>
    </w:rPr>
  </w:style>
  <w:style w:type="character" w:customStyle="1" w:styleId="CommentTextChar">
    <w:name w:val="Comment Text Char"/>
    <w:basedOn w:val="DefaultParagraphFont"/>
    <w:link w:val="CommentText"/>
    <w:uiPriority w:val="99"/>
    <w:semiHidden/>
    <w:rsid w:val="00841491"/>
    <w:rPr>
      <w:sz w:val="20"/>
      <w:szCs w:val="20"/>
    </w:rPr>
  </w:style>
  <w:style w:type="paragraph" w:styleId="CommentSubject">
    <w:name w:val="annotation subject"/>
    <w:basedOn w:val="CommentText"/>
    <w:next w:val="CommentText"/>
    <w:link w:val="CommentSubjectChar"/>
    <w:uiPriority w:val="99"/>
    <w:semiHidden/>
    <w:unhideWhenUsed/>
    <w:rsid w:val="00841491"/>
    <w:rPr>
      <w:b/>
      <w:bCs/>
    </w:rPr>
  </w:style>
  <w:style w:type="character" w:customStyle="1" w:styleId="CommentSubjectChar">
    <w:name w:val="Comment Subject Char"/>
    <w:basedOn w:val="CommentTextChar"/>
    <w:link w:val="CommentSubject"/>
    <w:uiPriority w:val="99"/>
    <w:semiHidden/>
    <w:rsid w:val="00841491"/>
    <w:rPr>
      <w:b/>
      <w:bCs/>
      <w:sz w:val="20"/>
      <w:szCs w:val="20"/>
    </w:rPr>
  </w:style>
  <w:style w:type="paragraph" w:styleId="BalloonText">
    <w:name w:val="Balloon Text"/>
    <w:basedOn w:val="Normal"/>
    <w:link w:val="BalloonTextChar"/>
    <w:uiPriority w:val="99"/>
    <w:semiHidden/>
    <w:unhideWhenUsed/>
    <w:rsid w:val="00841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491"/>
    <w:rPr>
      <w:rFonts w:ascii="Segoe UI" w:hAnsi="Segoe UI" w:cs="Segoe UI"/>
      <w:sz w:val="18"/>
      <w:szCs w:val="18"/>
    </w:rPr>
  </w:style>
  <w:style w:type="character" w:customStyle="1" w:styleId="Heading3Char">
    <w:name w:val="Heading 3 Char"/>
    <w:basedOn w:val="DefaultParagraphFont"/>
    <w:link w:val="Heading3"/>
    <w:uiPriority w:val="9"/>
    <w:semiHidden/>
    <w:rsid w:val="00F00BE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C4A54"/>
    <w:rPr>
      <w:rFonts w:asciiTheme="majorHAnsi" w:eastAsiaTheme="majorEastAsia" w:hAnsiTheme="majorHAnsi" w:cstheme="majorBidi"/>
      <w:i/>
      <w:iCs/>
      <w:color w:val="2E74B5" w:themeColor="accent1" w:themeShade="BF"/>
    </w:rPr>
  </w:style>
  <w:style w:type="paragraph" w:customStyle="1" w:styleId="sqsrte-small">
    <w:name w:val="sqsrte-small"/>
    <w:basedOn w:val="Normal"/>
    <w:rsid w:val="001C4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C4A54"/>
    <w:rPr>
      <w:color w:val="605E5C"/>
      <w:shd w:val="clear" w:color="auto" w:fill="E1DFDD"/>
    </w:rPr>
  </w:style>
  <w:style w:type="character" w:customStyle="1" w:styleId="Heading2Char">
    <w:name w:val="Heading 2 Char"/>
    <w:basedOn w:val="DefaultParagraphFont"/>
    <w:link w:val="Heading2"/>
    <w:uiPriority w:val="9"/>
    <w:rsid w:val="00001A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8989">
      <w:bodyDiv w:val="1"/>
      <w:marLeft w:val="0"/>
      <w:marRight w:val="0"/>
      <w:marTop w:val="0"/>
      <w:marBottom w:val="0"/>
      <w:divBdr>
        <w:top w:val="none" w:sz="0" w:space="0" w:color="auto"/>
        <w:left w:val="none" w:sz="0" w:space="0" w:color="auto"/>
        <w:bottom w:val="none" w:sz="0" w:space="0" w:color="auto"/>
        <w:right w:val="none" w:sz="0" w:space="0" w:color="auto"/>
      </w:divBdr>
    </w:div>
    <w:div w:id="273905875">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512963932">
      <w:bodyDiv w:val="1"/>
      <w:marLeft w:val="0"/>
      <w:marRight w:val="0"/>
      <w:marTop w:val="0"/>
      <w:marBottom w:val="0"/>
      <w:divBdr>
        <w:top w:val="none" w:sz="0" w:space="0" w:color="auto"/>
        <w:left w:val="none" w:sz="0" w:space="0" w:color="auto"/>
        <w:bottom w:val="none" w:sz="0" w:space="0" w:color="auto"/>
        <w:right w:val="none" w:sz="0" w:space="0" w:color="auto"/>
      </w:divBdr>
    </w:div>
    <w:div w:id="524441850">
      <w:bodyDiv w:val="1"/>
      <w:marLeft w:val="0"/>
      <w:marRight w:val="0"/>
      <w:marTop w:val="0"/>
      <w:marBottom w:val="0"/>
      <w:divBdr>
        <w:top w:val="none" w:sz="0" w:space="0" w:color="auto"/>
        <w:left w:val="none" w:sz="0" w:space="0" w:color="auto"/>
        <w:bottom w:val="none" w:sz="0" w:space="0" w:color="auto"/>
        <w:right w:val="none" w:sz="0" w:space="0" w:color="auto"/>
      </w:divBdr>
    </w:div>
    <w:div w:id="887569472">
      <w:bodyDiv w:val="1"/>
      <w:marLeft w:val="0"/>
      <w:marRight w:val="0"/>
      <w:marTop w:val="0"/>
      <w:marBottom w:val="0"/>
      <w:divBdr>
        <w:top w:val="none" w:sz="0" w:space="0" w:color="auto"/>
        <w:left w:val="none" w:sz="0" w:space="0" w:color="auto"/>
        <w:bottom w:val="none" w:sz="0" w:space="0" w:color="auto"/>
        <w:right w:val="none" w:sz="0" w:space="0" w:color="auto"/>
      </w:divBdr>
    </w:div>
    <w:div w:id="898979002">
      <w:bodyDiv w:val="1"/>
      <w:marLeft w:val="0"/>
      <w:marRight w:val="0"/>
      <w:marTop w:val="0"/>
      <w:marBottom w:val="0"/>
      <w:divBdr>
        <w:top w:val="none" w:sz="0" w:space="0" w:color="auto"/>
        <w:left w:val="none" w:sz="0" w:space="0" w:color="auto"/>
        <w:bottom w:val="none" w:sz="0" w:space="0" w:color="auto"/>
        <w:right w:val="none" w:sz="0" w:space="0" w:color="auto"/>
      </w:divBdr>
    </w:div>
    <w:div w:id="947158721">
      <w:bodyDiv w:val="1"/>
      <w:marLeft w:val="0"/>
      <w:marRight w:val="0"/>
      <w:marTop w:val="0"/>
      <w:marBottom w:val="0"/>
      <w:divBdr>
        <w:top w:val="none" w:sz="0" w:space="0" w:color="auto"/>
        <w:left w:val="none" w:sz="0" w:space="0" w:color="auto"/>
        <w:bottom w:val="none" w:sz="0" w:space="0" w:color="auto"/>
        <w:right w:val="none" w:sz="0" w:space="0" w:color="auto"/>
      </w:divBdr>
      <w:divsChild>
        <w:div w:id="844638672">
          <w:marLeft w:val="0"/>
          <w:marRight w:val="0"/>
          <w:marTop w:val="0"/>
          <w:marBottom w:val="0"/>
          <w:divBdr>
            <w:top w:val="none" w:sz="0" w:space="0" w:color="auto"/>
            <w:left w:val="none" w:sz="0" w:space="0" w:color="auto"/>
            <w:bottom w:val="none" w:sz="0" w:space="0" w:color="auto"/>
            <w:right w:val="none" w:sz="0" w:space="0" w:color="auto"/>
          </w:divBdr>
        </w:div>
        <w:div w:id="566233135">
          <w:marLeft w:val="0"/>
          <w:marRight w:val="0"/>
          <w:marTop w:val="0"/>
          <w:marBottom w:val="0"/>
          <w:divBdr>
            <w:top w:val="none" w:sz="0" w:space="0" w:color="auto"/>
            <w:left w:val="none" w:sz="0" w:space="0" w:color="auto"/>
            <w:bottom w:val="none" w:sz="0" w:space="0" w:color="auto"/>
            <w:right w:val="none" w:sz="0" w:space="0" w:color="auto"/>
          </w:divBdr>
        </w:div>
        <w:div w:id="136726120">
          <w:marLeft w:val="0"/>
          <w:marRight w:val="0"/>
          <w:marTop w:val="0"/>
          <w:marBottom w:val="0"/>
          <w:divBdr>
            <w:top w:val="none" w:sz="0" w:space="0" w:color="auto"/>
            <w:left w:val="none" w:sz="0" w:space="0" w:color="auto"/>
            <w:bottom w:val="none" w:sz="0" w:space="0" w:color="auto"/>
            <w:right w:val="none" w:sz="0" w:space="0" w:color="auto"/>
          </w:divBdr>
        </w:div>
        <w:div w:id="739980748">
          <w:marLeft w:val="0"/>
          <w:marRight w:val="0"/>
          <w:marTop w:val="0"/>
          <w:marBottom w:val="0"/>
          <w:divBdr>
            <w:top w:val="none" w:sz="0" w:space="0" w:color="auto"/>
            <w:left w:val="none" w:sz="0" w:space="0" w:color="auto"/>
            <w:bottom w:val="none" w:sz="0" w:space="0" w:color="auto"/>
            <w:right w:val="none" w:sz="0" w:space="0" w:color="auto"/>
          </w:divBdr>
        </w:div>
        <w:div w:id="2059667337">
          <w:marLeft w:val="0"/>
          <w:marRight w:val="0"/>
          <w:marTop w:val="0"/>
          <w:marBottom w:val="0"/>
          <w:divBdr>
            <w:top w:val="none" w:sz="0" w:space="0" w:color="auto"/>
            <w:left w:val="none" w:sz="0" w:space="0" w:color="auto"/>
            <w:bottom w:val="none" w:sz="0" w:space="0" w:color="auto"/>
            <w:right w:val="none" w:sz="0" w:space="0" w:color="auto"/>
          </w:divBdr>
        </w:div>
        <w:div w:id="388309069">
          <w:marLeft w:val="0"/>
          <w:marRight w:val="0"/>
          <w:marTop w:val="0"/>
          <w:marBottom w:val="0"/>
          <w:divBdr>
            <w:top w:val="none" w:sz="0" w:space="0" w:color="auto"/>
            <w:left w:val="none" w:sz="0" w:space="0" w:color="auto"/>
            <w:bottom w:val="none" w:sz="0" w:space="0" w:color="auto"/>
            <w:right w:val="none" w:sz="0" w:space="0" w:color="auto"/>
          </w:divBdr>
        </w:div>
        <w:div w:id="919603491">
          <w:marLeft w:val="0"/>
          <w:marRight w:val="0"/>
          <w:marTop w:val="0"/>
          <w:marBottom w:val="0"/>
          <w:divBdr>
            <w:top w:val="none" w:sz="0" w:space="0" w:color="auto"/>
            <w:left w:val="none" w:sz="0" w:space="0" w:color="auto"/>
            <w:bottom w:val="none" w:sz="0" w:space="0" w:color="auto"/>
            <w:right w:val="none" w:sz="0" w:space="0" w:color="auto"/>
          </w:divBdr>
        </w:div>
        <w:div w:id="445739701">
          <w:marLeft w:val="0"/>
          <w:marRight w:val="0"/>
          <w:marTop w:val="0"/>
          <w:marBottom w:val="0"/>
          <w:divBdr>
            <w:top w:val="none" w:sz="0" w:space="0" w:color="auto"/>
            <w:left w:val="none" w:sz="0" w:space="0" w:color="auto"/>
            <w:bottom w:val="none" w:sz="0" w:space="0" w:color="auto"/>
            <w:right w:val="none" w:sz="0" w:space="0" w:color="auto"/>
          </w:divBdr>
        </w:div>
        <w:div w:id="1019114643">
          <w:marLeft w:val="0"/>
          <w:marRight w:val="0"/>
          <w:marTop w:val="0"/>
          <w:marBottom w:val="0"/>
          <w:divBdr>
            <w:top w:val="none" w:sz="0" w:space="0" w:color="auto"/>
            <w:left w:val="none" w:sz="0" w:space="0" w:color="auto"/>
            <w:bottom w:val="none" w:sz="0" w:space="0" w:color="auto"/>
            <w:right w:val="none" w:sz="0" w:space="0" w:color="auto"/>
          </w:divBdr>
        </w:div>
        <w:div w:id="1208687023">
          <w:marLeft w:val="0"/>
          <w:marRight w:val="0"/>
          <w:marTop w:val="0"/>
          <w:marBottom w:val="0"/>
          <w:divBdr>
            <w:top w:val="none" w:sz="0" w:space="0" w:color="auto"/>
            <w:left w:val="none" w:sz="0" w:space="0" w:color="auto"/>
            <w:bottom w:val="none" w:sz="0" w:space="0" w:color="auto"/>
            <w:right w:val="none" w:sz="0" w:space="0" w:color="auto"/>
          </w:divBdr>
        </w:div>
        <w:div w:id="1334183425">
          <w:marLeft w:val="0"/>
          <w:marRight w:val="0"/>
          <w:marTop w:val="0"/>
          <w:marBottom w:val="0"/>
          <w:divBdr>
            <w:top w:val="none" w:sz="0" w:space="0" w:color="auto"/>
            <w:left w:val="none" w:sz="0" w:space="0" w:color="auto"/>
            <w:bottom w:val="none" w:sz="0" w:space="0" w:color="auto"/>
            <w:right w:val="none" w:sz="0" w:space="0" w:color="auto"/>
          </w:divBdr>
        </w:div>
        <w:div w:id="1387533514">
          <w:marLeft w:val="0"/>
          <w:marRight w:val="0"/>
          <w:marTop w:val="0"/>
          <w:marBottom w:val="0"/>
          <w:divBdr>
            <w:top w:val="none" w:sz="0" w:space="0" w:color="auto"/>
            <w:left w:val="none" w:sz="0" w:space="0" w:color="auto"/>
            <w:bottom w:val="none" w:sz="0" w:space="0" w:color="auto"/>
            <w:right w:val="none" w:sz="0" w:space="0" w:color="auto"/>
          </w:divBdr>
        </w:div>
        <w:div w:id="680933017">
          <w:marLeft w:val="0"/>
          <w:marRight w:val="0"/>
          <w:marTop w:val="0"/>
          <w:marBottom w:val="0"/>
          <w:divBdr>
            <w:top w:val="none" w:sz="0" w:space="0" w:color="auto"/>
            <w:left w:val="none" w:sz="0" w:space="0" w:color="auto"/>
            <w:bottom w:val="none" w:sz="0" w:space="0" w:color="auto"/>
            <w:right w:val="none" w:sz="0" w:space="0" w:color="auto"/>
          </w:divBdr>
        </w:div>
        <w:div w:id="891118015">
          <w:marLeft w:val="0"/>
          <w:marRight w:val="0"/>
          <w:marTop w:val="0"/>
          <w:marBottom w:val="0"/>
          <w:divBdr>
            <w:top w:val="none" w:sz="0" w:space="0" w:color="auto"/>
            <w:left w:val="none" w:sz="0" w:space="0" w:color="auto"/>
            <w:bottom w:val="none" w:sz="0" w:space="0" w:color="auto"/>
            <w:right w:val="none" w:sz="0" w:space="0" w:color="auto"/>
          </w:divBdr>
        </w:div>
        <w:div w:id="301275505">
          <w:marLeft w:val="0"/>
          <w:marRight w:val="0"/>
          <w:marTop w:val="0"/>
          <w:marBottom w:val="0"/>
          <w:divBdr>
            <w:top w:val="none" w:sz="0" w:space="0" w:color="auto"/>
            <w:left w:val="none" w:sz="0" w:space="0" w:color="auto"/>
            <w:bottom w:val="none" w:sz="0" w:space="0" w:color="auto"/>
            <w:right w:val="none" w:sz="0" w:space="0" w:color="auto"/>
          </w:divBdr>
        </w:div>
        <w:div w:id="372779533">
          <w:marLeft w:val="0"/>
          <w:marRight w:val="0"/>
          <w:marTop w:val="0"/>
          <w:marBottom w:val="0"/>
          <w:divBdr>
            <w:top w:val="none" w:sz="0" w:space="0" w:color="auto"/>
            <w:left w:val="none" w:sz="0" w:space="0" w:color="auto"/>
            <w:bottom w:val="none" w:sz="0" w:space="0" w:color="auto"/>
            <w:right w:val="none" w:sz="0" w:space="0" w:color="auto"/>
          </w:divBdr>
        </w:div>
      </w:divsChild>
    </w:div>
    <w:div w:id="1048189032">
      <w:bodyDiv w:val="1"/>
      <w:marLeft w:val="0"/>
      <w:marRight w:val="0"/>
      <w:marTop w:val="0"/>
      <w:marBottom w:val="0"/>
      <w:divBdr>
        <w:top w:val="none" w:sz="0" w:space="0" w:color="auto"/>
        <w:left w:val="none" w:sz="0" w:space="0" w:color="auto"/>
        <w:bottom w:val="none" w:sz="0" w:space="0" w:color="auto"/>
        <w:right w:val="none" w:sz="0" w:space="0" w:color="auto"/>
      </w:divBdr>
    </w:div>
    <w:div w:id="1057241752">
      <w:bodyDiv w:val="1"/>
      <w:marLeft w:val="0"/>
      <w:marRight w:val="0"/>
      <w:marTop w:val="0"/>
      <w:marBottom w:val="0"/>
      <w:divBdr>
        <w:top w:val="none" w:sz="0" w:space="0" w:color="auto"/>
        <w:left w:val="none" w:sz="0" w:space="0" w:color="auto"/>
        <w:bottom w:val="none" w:sz="0" w:space="0" w:color="auto"/>
        <w:right w:val="none" w:sz="0" w:space="0" w:color="auto"/>
      </w:divBdr>
    </w:div>
    <w:div w:id="1087189673">
      <w:bodyDiv w:val="1"/>
      <w:marLeft w:val="0"/>
      <w:marRight w:val="0"/>
      <w:marTop w:val="0"/>
      <w:marBottom w:val="0"/>
      <w:divBdr>
        <w:top w:val="none" w:sz="0" w:space="0" w:color="auto"/>
        <w:left w:val="none" w:sz="0" w:space="0" w:color="auto"/>
        <w:bottom w:val="none" w:sz="0" w:space="0" w:color="auto"/>
        <w:right w:val="none" w:sz="0" w:space="0" w:color="auto"/>
      </w:divBdr>
    </w:div>
    <w:div w:id="1092776181">
      <w:bodyDiv w:val="1"/>
      <w:marLeft w:val="0"/>
      <w:marRight w:val="0"/>
      <w:marTop w:val="0"/>
      <w:marBottom w:val="0"/>
      <w:divBdr>
        <w:top w:val="none" w:sz="0" w:space="0" w:color="auto"/>
        <w:left w:val="none" w:sz="0" w:space="0" w:color="auto"/>
        <w:bottom w:val="none" w:sz="0" w:space="0" w:color="auto"/>
        <w:right w:val="none" w:sz="0" w:space="0" w:color="auto"/>
      </w:divBdr>
    </w:div>
    <w:div w:id="1133672447">
      <w:bodyDiv w:val="1"/>
      <w:marLeft w:val="0"/>
      <w:marRight w:val="0"/>
      <w:marTop w:val="0"/>
      <w:marBottom w:val="0"/>
      <w:divBdr>
        <w:top w:val="none" w:sz="0" w:space="0" w:color="auto"/>
        <w:left w:val="none" w:sz="0" w:space="0" w:color="auto"/>
        <w:bottom w:val="none" w:sz="0" w:space="0" w:color="auto"/>
        <w:right w:val="none" w:sz="0" w:space="0" w:color="auto"/>
      </w:divBdr>
    </w:div>
    <w:div w:id="1231650785">
      <w:bodyDiv w:val="1"/>
      <w:marLeft w:val="0"/>
      <w:marRight w:val="0"/>
      <w:marTop w:val="0"/>
      <w:marBottom w:val="0"/>
      <w:divBdr>
        <w:top w:val="none" w:sz="0" w:space="0" w:color="auto"/>
        <w:left w:val="none" w:sz="0" w:space="0" w:color="auto"/>
        <w:bottom w:val="none" w:sz="0" w:space="0" w:color="auto"/>
        <w:right w:val="none" w:sz="0" w:space="0" w:color="auto"/>
      </w:divBdr>
    </w:div>
    <w:div w:id="1241212773">
      <w:bodyDiv w:val="1"/>
      <w:marLeft w:val="0"/>
      <w:marRight w:val="0"/>
      <w:marTop w:val="0"/>
      <w:marBottom w:val="0"/>
      <w:divBdr>
        <w:top w:val="none" w:sz="0" w:space="0" w:color="auto"/>
        <w:left w:val="none" w:sz="0" w:space="0" w:color="auto"/>
        <w:bottom w:val="none" w:sz="0" w:space="0" w:color="auto"/>
        <w:right w:val="none" w:sz="0" w:space="0" w:color="auto"/>
      </w:divBdr>
    </w:div>
    <w:div w:id="1263682374">
      <w:bodyDiv w:val="1"/>
      <w:marLeft w:val="0"/>
      <w:marRight w:val="0"/>
      <w:marTop w:val="0"/>
      <w:marBottom w:val="0"/>
      <w:divBdr>
        <w:top w:val="none" w:sz="0" w:space="0" w:color="auto"/>
        <w:left w:val="none" w:sz="0" w:space="0" w:color="auto"/>
        <w:bottom w:val="none" w:sz="0" w:space="0" w:color="auto"/>
        <w:right w:val="none" w:sz="0" w:space="0" w:color="auto"/>
      </w:divBdr>
    </w:div>
    <w:div w:id="1860655285">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20944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althinfo@fightingblindnes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fightingblindness.ca"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ducation@fightingblindness.ca" TargetMode="External"/><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10</cp:revision>
  <cp:lastPrinted>2020-04-15T21:12:00Z</cp:lastPrinted>
  <dcterms:created xsi:type="dcterms:W3CDTF">2020-06-25T15:51:00Z</dcterms:created>
  <dcterms:modified xsi:type="dcterms:W3CDTF">2020-09-17T13:24:00Z</dcterms:modified>
</cp:coreProperties>
</file>